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E0" w:rsidRPr="00FA21E0" w:rsidRDefault="00FA21E0" w:rsidP="00FA21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ЗАКОН РЕСПУБЛИКИ БЕЛАРУСЬ</w:t>
      </w:r>
    </w:p>
    <w:p w:rsidR="00FA21E0" w:rsidRPr="00FA21E0" w:rsidRDefault="00FA21E0" w:rsidP="00FA21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10 ноября 2008 г. № 455-З</w:t>
      </w:r>
    </w:p>
    <w:p w:rsidR="00FA21E0" w:rsidRPr="00FA21E0" w:rsidRDefault="00FA21E0" w:rsidP="00FA21E0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информации, информатизации и защите информации</w:t>
      </w:r>
    </w:p>
    <w:p w:rsidR="00FA21E0" w:rsidRPr="00FA21E0" w:rsidRDefault="00FA21E0" w:rsidP="00FA21E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FA21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Принят</w:t>
      </w:r>
      <w:proofErr w:type="gramEnd"/>
      <w:r w:rsidRPr="00FA21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Палатой представителей 9 октября 2008 года</w:t>
      </w:r>
      <w:r w:rsidRPr="00FA21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Одобрен Советом Республики 22 октября 2008 года</w:t>
      </w:r>
    </w:p>
    <w:p w:rsidR="00FA21E0" w:rsidRPr="00FA21E0" w:rsidRDefault="00FA21E0" w:rsidP="00FA21E0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FA21E0" w:rsidRPr="00FA21E0" w:rsidRDefault="00FA21E0" w:rsidP="00FA21E0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Республики Беларусь от 4 января 2014 г. № 102-З (Национальный правовой Интернет-портал Республики Беларусь, 10.01.2014, 2/2100) &lt;H11400102&gt;;</w:t>
      </w:r>
    </w:p>
    <w:p w:rsidR="00FA21E0" w:rsidRPr="00FA21E0" w:rsidRDefault="00FA21E0" w:rsidP="00FA21E0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Республики Беларусь от 11 мая 2016 г. № 362-З (Национальный правовой Интернет-портал Республики Беларусь, 17.05.2016, 2/2360) &lt;H11600362&gt; - внесены изменения и дополнения, вступившие в силу 18 мая 2016 г., за исключением изменений и дополнений, которые вступят в силу 1 июля 2017 г.;</w:t>
      </w:r>
    </w:p>
    <w:p w:rsidR="00FA21E0" w:rsidRPr="00FA21E0" w:rsidRDefault="00FA21E0" w:rsidP="00FA21E0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Республики Беларусь от 11 мая 2016 г. № 362-З (Национальный правовой Интернет-портал Республики Беларусь, 17.05.2016, 2/2360) &lt;H11600362&gt; - внесены изменения и дополнения, вступившие в силу 18 мая 2016 г. и 1 июля 2017 г.;</w:t>
      </w:r>
    </w:p>
    <w:p w:rsidR="00FA21E0" w:rsidRPr="00FA21E0" w:rsidRDefault="00FA21E0" w:rsidP="00FA21E0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Республики Беларусь от 24 мая 2021 г. № 111-З (Национальный правовой Интернет-портал Республики Беларусь, 25.05.2021, 2/2831) &lt;H12100111&gt;;</w:t>
      </w:r>
    </w:p>
    <w:p w:rsidR="00FA21E0" w:rsidRPr="00FA21E0" w:rsidRDefault="00FA21E0" w:rsidP="00FA21E0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Республики Беларусь от 10 октября 2022 г. № 209-З (Национальный правовой Интернет-портал Республики Беларусь, 12.10.2022, 2/2929) &lt;H12200209&gt;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21E0" w:rsidRPr="00FA21E0" w:rsidRDefault="00FA21E0" w:rsidP="00FA2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ГЛАВА 1</w:t>
      </w: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ОБЩИЕ ПОЛОЖЕНИЯ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1. Основные термины, применяемые в настоящем Законе, и их определения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настоящем Законе применяются следующие основные термины и их определения: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база данных – совокупность структурированной и взаимосвязанной информации, организованной по определенным правилам на материальных носителях;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банк данных – организационно-техническая система, включающая одну или несколько баз данных и систему управления ими;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владелец программно-технических средств, информационных ресурсов, информационных систем и информационных сетей – субъект информационных отношений, реализующий права владения, пользования и распоряжения программно-техническими средствами, информационными ресурсами, информационными системами и информационными сетями в пределах и порядке, определенных их собственником в соответствии с законодательством;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государственная информационная система – информационная система, создаваемая и (или) приобретаемая за счет средств </w:t>
      </w: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республиканского</w:t>
      </w:r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местных бюджетов, государственных внебюджетных фондов, а также средств государственных юридических лиц;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государственный информационный ресурс – информационный ресурс, формируемый или приобретаемый за счет средств </w:t>
      </w: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республиканского</w:t>
      </w:r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местных </w:t>
      </w: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бюджетов, государственных внебюджетных фондов, а также средств государственных юридических лиц;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документированная информация – информация, зафиксированная на материальном носителе с реквизитами, позволяющими ее идентифицировать;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информации – возможность получения информации и пользования ею;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информационной системе и (или) информационной сети – возможность использования информационной системы и (или) информационной сети;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информации – комплекс правовых, организационных и технических мер, направленных на обеспечение конфиденциальности, целостности, подлинности, доступности и сохранности информации;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информатизация – организационный, социально-экономический и научно-технический процесс, обеспечивающий условия для формирования и использования информационных ресурсов и реализации информационных отношений;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 – сведения о лицах, предметах, фактах, событиях, явлениях и процессах независимо от формы их представления;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сеть – совокупность информационных систем либо комплексов программно-технических средств информационной системы, взаимодействующих посредством сетей электросвязи;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система – совокупность банков данных, информационных технологий и комплекса (комплексов) программно-технических средств;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технология – совокупность процессов, методов осуществления поиска, получения, передачи, сбора, обработки, накопления, хранения, распространения и (или) предоставления информации, а также пользования информацией и защиты информации;</w:t>
      </w:r>
      <w:proofErr w:type="gramEnd"/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услуга – деятельность по осуществлению поиска, получения, передачи, сбора, обработки, накопления, хранения, распространения и (или) предоставления информации, а также защиты информации;</w:t>
      </w:r>
      <w:proofErr w:type="gramEnd"/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отношения – отношения, возникающие при поиске, получении, передаче, сборе, обработке, накоплении, хранении, распространении и (или) предоставлении информации, пользовании информацией, защите информации, а также при применении информационных технологий;</w:t>
      </w:r>
      <w:proofErr w:type="gramEnd"/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посредник – субъект информационных отношений, предоставляющий информационные услуги обладателям и (или) пользователям информации;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ресурс – организованная совокупность документированной информации, включающая базы данных, другие совокупности взаимосвязанной информации в информационных системах;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программно-технических средств – совокупность программных и технических средств, обеспечивающих осуществление информационных отношений с помощью информационных технологий;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конфиденциальность информации – требование не допускать распространения и (или) предоставления информации без согласия ее обладателя или иного основания, предусмотренного законодательными актами;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обладатель информации – субъект информационных отношений, получивший права обладателя информации по основаниям, установленным актами законодательства, или по договору;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информационной системы – субъект информационных отношений, осуществляющий эксплуатацию информационной системы и (или) оказывающий посредством ее информационные услуги;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 информации – субъект информационных отношений, получающий, распространяющий и (или) предоставляющий информацию, реализующий право на пользование ею;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пользователь информационной системы и (или) информационной сети – субъект информационных отношений, получивший доступ к информационной системе и (или) информационной сети и пользующийся ими;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информации – действия, направленные на ознакомление с информацией определенного круга лиц;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информации – действия, направленные на ознакомление с информацией неопределенного круга лиц;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 программно-технических средств, информационных ресурсов, информационных систем и информационных сетей – субъект информационных отношений, реализующий права владения, пользования и распоряжения программно-техническими средствами, информационными ресурсами, информационными системами и информационными сетями.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 «персональные данные» используется в настоящем Законе в значении, определенном Законом Республики Беларусь от 7 мая 2021 г. № 99-З «О защите персональных данных».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2. Сфера действия настоящего Закона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Законом регулируются общественные отношения, возникающие </w:t>
      </w: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поиске, получении, передаче, сборе, обработке, накоплении, хранении, распространении и (или) предоставлении информации, а также пользовании информацией;</w:t>
      </w:r>
      <w:proofErr w:type="gramEnd"/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использовании информационных технологий, информационных систем и информационных сетей, формировании информационных ресурсов;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и обеспечении защиты информации.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могут быть установлены особенности правового регулирования информационных отношений, связанных со сведениями, составляющими государственные секреты, с персональными данными, рекламой, защитой детей от информации, причиняющей вред их здоровью и развитию, научно-технической, статистической, правовой, экологической и иной информацией.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настоящего Закона не распространяется на общественные отношения, связанные с деятельностью средств массовой информации и охраной информации, являющейся объектом интеллектуальной собственности.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3. Правовое регулирование отношений в области информации, информатизации и защиты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в области информации, информатизации и защиты информации регулируются законодательством об информации, информатизации и защите информации, международными договорами Республики Беларусь, а также международно-правовыми актами, составляющими право Евразийского экономического союза.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 об информации, информатизации и защите информации основывается на Конституции Республики Беларусь и состоит из настоящего Закона и иных актов законодательства.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договора.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4. Принципы правового регулирования информационных отношений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 регулирование информационных отношений осуществляется на основе следующих принципов: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свободы поиска, получения, передачи, сбора, обработки, накопления, хранения, распространения и (или) предоставления информации, а также пользования информацией;</w:t>
      </w:r>
      <w:proofErr w:type="gramEnd"/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ограничений распространения и (или) предоставления информации только законодательными актами;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своевременности предоставления, объективности, полноты и достоверности информации;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 информации о частной жизни физического лица и персональных данных;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безопасности личности, общества и государства при пользовании информацией и применении информационных технологий;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обязательности применения определенных информационных технологий для создания и эксплуатации информационных систем и информационных сетей в случаях, установленных законодательством.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5. Субъекты информационных отношений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Субъектами информационных отношений могут являться: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Беларусь, административно-территориальные единицы Республики Беларусь;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органы, другие государственные организации (далее, если не предусмотрено иное, – государственные органы);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юридические лица, организации, не являющиеся юридическими лицами (далее – юридические лица);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лица, в том числе индивидуальные предприниматели (далее – физические лица);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государства, международные организации.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Субъекты информационных отношений в соответствии с настоящим Законом могут выступать в качестве: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обладателей информации;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пользователей информации, информационных систем и (или) информационных сетей;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собственников и владельцев программно-технических средств, информационных ресурсов, информационных систем и информационных сетей;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 посредников;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операторов информационных систем.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6. Право на информацию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органы, физические и юридические лица вправе осуществлять поиск, получение, передачу, сбор, обработку, накопление, хранение, распространение и (или) предоставление информации, пользование информацией в соответствии с настоящим Законом и иными актами законодательства.</w:t>
      </w:r>
      <w:proofErr w:type="gramEnd"/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органы, общественные объединения, должностные лица обязаны предоставлять гражданам Республики Беларусь возможность ознакомления с информацией, затрагивающей их права и законные интересы, в порядке, установленном настоящим Законом и иными актами законодательства.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Гражданам Республики Беларусь гарантируется право на получение, хранение и распространение полной, достоверной и своевременной информации о деятельности государственных органов, общественных объединений, о политической, экономической, культурной и международной жизни, состоянии окружающей среды в порядке, установленном настоящим Законом и иными актами законодательства.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информацию не может быть использовано для пропаганды войны или экстремистской деятельности, а также для совершения иных противоправных деяний.</w:t>
      </w:r>
    </w:p>
    <w:p w:rsidR="00FA21E0" w:rsidRPr="00FA21E0" w:rsidRDefault="00FA21E0" w:rsidP="00FA2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>ГЛАВА 2</w:t>
      </w: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ГОСУДАРСТВЕННОЕ РЕГУЛИРОВАНИЕ И УПРАВЛЕНИЕ В ОБЛАСТИ ИНФОРМАЦИИ, ИНФОРМАТИЗАЦИИ И ЗАЩИТЫ ИНФОРМАЦИИ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7. Государственное регулирование в области информации, информатизации и защиты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регулирование в области информации, информатизации и защиты информации включает: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условий для реализации и защиты прав государственных органов, физических и юридических лиц;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системы информационной поддержки решения задач социально-экономического и научно-технического развития;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 развития и использования информационных технологий, информационных систем и информационных сетей на основе принципов технического нормирования и стандартизации, оценки соответствия техническим требованиям;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осуществление единой научной, научно-технической, промышленной и инновационной политики в области информации, информатизации и защиты информации с учетом имеющегося научно-производственного потенциала и современного мирового уровня развития информационных технологий;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совершенствование системы привлечения инвестиций и механизма стимулирования разработки и реализации проектов в области информации, информатизации и защиты информации;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развитию рынка информационных технологий и информационных услуг, обеспечение условий для формирования и развития всех видов информационных ресурсов, информационных систем и информационных сетей;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условий для участия Республики Беларусь, административно-территориальных единиц Республики Беларусь, государственных органов, физических и юридических лиц в международном сотрудничестве, включая взаимодействие с международными организациями, обеспечение выполнения обязательств по международным договорам Республики Беларусь;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 обеспечение реализации целевых программ создания информационных систем, применения информационных технологий;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законодательства об информации, информатизации и защите информации;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иное государственное регулирование.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8. Осуществление государственного регулирования и управления в области информации, информатизации и защиты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регулирование и управление в области информации, информатизации и защиты информации осуществляются Президентом Республики Беларусь, Советом Министров Республики Беларусь, Национальной академией наук Беларуси, Оперативно-аналитическим центром при Президенте Республики Беларусь, Министерством связи и информатизации, иными государственными органами в пределах их компетенции.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9. Полномочия Президента Республики Беларусь в области информации, информатизации и защиты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Президент Республики Беларусь в соответствии с Конституцией Республики Беларусь, настоящим Законом и иными законодательными актами определяет единую </w:t>
      </w: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государственную политику и осуществляет иное государственное регулирование в области информации, информатизации и защиты информации.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10. Полномочия Совета Министров Республики Беларусь в области информации, информатизации и защиты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Министров Республики Беларусь в области информации, информатизации и защиты информации: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проведение единой государственной политики;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координирует, направляет и контролирует работу республиканских органов государственного управления и иных государственных организаций, подчиненных Правительству Республики Беларусь;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 государственные программы, если иное не предусмотрено законодательными актами, и обеспечивает их реализацию;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иные полномочия, возложенные на него Конституцией Республики Беларусь, настоящим Законом, иными законами и актами Президента Республики Беларусь.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11. Полномочия Национальной академии наук Беларуси в области информации, информатизации и защиты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Национальная академия наук Беларуси в области информации, информатизации и защиты информации: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научно-методическое обеспечение развития информатизации, реализации государственных программ;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разработке проектов нормативных правовых актов;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иные полномочия в соответствии с настоящим Законом и иными законодательными актами.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12. Полномочия Оперативно-аналитического центра при Президенте Республики Беларусь в области информатизации и защиты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Оперативно-аналитический центр при Президенте Республики Беларусь в области информатизации и защиты информации: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государственное регулирование в сфере межведомственного информационного взаимодействия государственных органов на основе межведомственных и иных государственных информационных систем, не предназначенных для обработки информации, содержащей государственные секреты, если иное не предусмотрено законодательными актами, а также в сфере эксплуатации и развития межведомственных информационных систем, определенных законодательными актами;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государственное регулирование и управление в сфере технической и криптографической защиты информации в соответствии с законодательными актами;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в пределах своих полномочий контроль за технической и криптографической защитой информации;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проекты нормативных правовых актов, в том числе технических нормативных правовых актов, и принимает (издает) такие акты по вопросам технической и криптографической защиты информации, участвует в разработке проектов нормативных правовых актов по вопросам информатизации;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иные полномочия в соответствии с настоящим Законом и иными законодательными актами.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Статья 13. Полномочия Министерства связи и информатизации в области информатизации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связи и информатизации в области информатизации: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 единую государственную политику;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и реализует государственные программы;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разработке проектов нормативных правовых актов;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координирует работу по формированию и государственной регистрации информационных ресурсов;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требования совместимости информационных ресурсов, информационных систем и информационных сетей;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и утверждает правила эксплуатации и взаимодействия информационных ресурсов, информационных систем и информационных сетей;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работы по техническому нормированию и стандартизации, оценке соответствия информационных систем и информационных сетей техническим требованиям;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стимулирует создание информационных технологий, информационных систем и информационных сетей;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международное сотрудничество, включая взаимодействие с международными организациями, обеспечение выполнения обязательств по международным договорам Республики Беларусь;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иные полномочия в соответствии с настоящим Законом и иными актами законодательства.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14. Полномочия иных государственных органов в области информации, информатизации и защиты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государственные органы в пределах своих полномочий в области информации, информатизации и защиты информации: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участвуют в реализации единой государственной политики;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 и используют информационные ресурсы;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 и развивают информационные системы и информационные сети, обеспечивают их совместимость и взаимодействие в информационном пространстве Республики Беларусь;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участвуют в техническом нормировании и стандартизации в области информационных технологий, информационных систем и информационных сетей;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 проведение оценки соответствия информационных технологий, информационных систем и информационных сетей техническим требованиям;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 иные полномочия в соответствии с настоящим Законом и иными актами законодательства.</w:t>
      </w:r>
    </w:p>
    <w:p w:rsidR="00FA21E0" w:rsidRPr="00FA21E0" w:rsidRDefault="00FA21E0" w:rsidP="00FA2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ГЛАВА 3</w:t>
      </w: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ПРАВОВОЙ РЕЖИМ ИНФОРМАЦИИ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15. Виды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зависимости от категории доступа информация делится </w:t>
      </w: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общедоступную информацию;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 распространение и (или) предоставление которой ограничено.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16. Общедоступная информация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К общедоступной информации относится информация, доступ к которой, распространение и (или) предоставление которой не ограничены.</w:t>
      </w:r>
      <w:proofErr w:type="gramEnd"/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могут быть ограничены доступ к информации, распространение и (или) предоставление информации: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правах, свободах, законных интересах и обязанностях физических лиц, правах, законных интересах и обязанностях юридических лиц и о порядке реализации прав, свобод и законных интересов, исполнения обязанностей;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 деятельности государственных органов, общественных объединений;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правовом статусе государственных органов, за исключением информации, доступ к которой ограничен законодательными актами;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 социально-экономическом развитии Республики Беларусь и ее административно-территориальных единиц;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 чрезвычайных ситуациях, экологической, санитарно-эпидемиологической обстановке, гидрометеорологической и иной информации, отражающей состояние общественной безопасности;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состоянии здравоохранения, демографии, образования, культуры, сельского хозяйства;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состоянии преступности, а также о фактах нарушения законности;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 льготах и компенсациях, предоставляемых государством физическим и юридическим лицам;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размерах золотого запаса;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обобщенных показателях по внешней задолженности;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состоянии здоровья должностных лиц, занимающих должности, включенные в перечень высших государственных должностей Республики Беларусь;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накапливаемой в открытых фондах библиотек и архивов, информационных системах государственных органов, физических и юридических лиц, созданных (предназначенных) для информационного обслуживания физических лиц.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17. Информация, распространение и (или) предоставление которой ограничено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К информации, распространение и (или) предоставление которой ограничено, относится: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частной жизни физического лица и персональные данные;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 составляющие государственные секреты;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служебная информация ограниченного распространения;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составляющая коммерческую, профессиональную, банковскую и иную охраняемую законом тайну;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содержащаяся в делах об административных правонарушениях, материалах и уголовных делах органов уголовного преследования и суда до завершения производства по делу;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иная информация, доступ к которой ограничен законодательными актами.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 режим информации, распространение и (или) предоставление которой ограничено, определяется настоящим Законом и иными законодательными актами.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18. Информация о частной жизни физического лица и персональные данные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 не вправе требовать от физического лица предоставления информац</w:t>
      </w: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ии о е</w:t>
      </w:r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го частной жизни и персональных данных, включая сведения, составляющие личную и семейную тайну, тайну телефонных переговоров, почтовых и иных сообщений, касающиеся состояния его здоровья, либо получать такую информацию иным образом помимо воли данного физического лица, кроме случаев, установленных законодательными актами.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Сбор, обработка, хранение, предоставление, распространение информации о частной жизни физического лица, а также пользование ею и обработка персональных данных осуществляются с согласия данного физического лица, если иное не установлено законодательными актами.</w:t>
      </w:r>
    </w:p>
    <w:p w:rsidR="00FA21E0" w:rsidRPr="00FA21E0" w:rsidRDefault="00FA21E0" w:rsidP="00FA21E0">
      <w:pPr>
        <w:spacing w:after="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18</w:t>
      </w: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Служебная информация ограниченного распространения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К служебной информации ограниченного распространения относятся сведения, касающиеся деятельности государственного органа, юридического лица, распространение и (или) предоставление которых могут причинить вред национальной безопасности Республики Беларусь, общественному порядку, нравственности, правам, свободам и законным интересам физических лиц, в том числе их чести и достоинству, частной и семейной жизни, а также правам и законным интересам юридических лиц и которые не отнесены к государственным</w:t>
      </w:r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секретам.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относятся к служебной информации ограниченного распространения в соответствии с перечнем сведений, относящихся к служебной информации ограниченного распространения, определяемым Советом Министров Республики Беларусь, а также в случаях, предусмотренных законами и решениями Президента Республики Беларусь. Решение об отнесении сведений к служебной информации ограниченного распространения принимается руководителем государственного органа, юридического лица или уполномоченным им лицом.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документах, содержащих служебную информацию ограниченного распространения, проставляется ограничительный гриф «Для служебного пользования».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проставления ограничительного грифа «Для служебного пользования» и ведения делопроизводства по документам, содержащим служебную информацию ограниченного распространения, определяется Советом Министров Республики Беларусь.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перечню сведений, относящихся к служебной информации ограниченного распространения, определяемому Советом Министров Республики Беларусь в соответствии с частью второй настоящей статьи, а также к порядку проставления ограничительного грифа «Для служебного пользования» и ведения делопроизводства по документам, содержащим служебную информацию ограниченного распространения, определяемому Советом Министров Республики Беларусь в соответствии с частью четвертой настоящей статьи, не может быть ограничен.</w:t>
      </w:r>
      <w:proofErr w:type="gramEnd"/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ликвидации государственного органа, юридического лица решение о дальнейшем использовании служебной информации ограниченного распространения принимается ликвидационной комиссией.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19. Документирование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Документирование информации осуществляется ее обладателем в соответствии с требованиями делопроизводства, установленными законодательством.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документирования информации, обработки, хранения, распространения и (или) предоставления документированной информации, а также пользования ею устанавливается актами законодательства, в том числе техническими нормативными правовыми актами.</w:t>
      </w:r>
    </w:p>
    <w:p w:rsidR="00FA21E0" w:rsidRPr="00FA21E0" w:rsidRDefault="00FA21E0" w:rsidP="00FA2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ГЛАВА 4</w:t>
      </w: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РАСПРОСТРАНЕНИЕ И (ИЛИ) ПРЕДОСТАВЛЕНИЕ ИНФОРМАЦИИ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20. Распространение и (или) предоставление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Распространяемая и (или) предоставляемая информация должна содержать достоверные сведения о ее обладателе, а также о лице, распространяющем и (или) предоставляющем информацию, в форме и объеме, достаточных для идентификации таких лиц.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использовании для предоставления информации технических средств, позволяющих ознакомить с информацией определенный круг лиц, обладатель информации и информационный посредник обязаны обеспечить пользователям информации возможность свободного отказа от получения предоставляемой таким способом информации.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обладателем </w:t>
      </w: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информационным посредником или владельцем информационной сети получено уведомление о нежелании конкретного пользователя информации получать распространяемую и (или) предоставляемую информацию, они обязаны принять меры по предотвращению получения такой информации пользователем информации.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распространении и (или) предоставлении информации по почте, сетям электросвязи лица, распространяющие и (или) предоставляющие информацию, обязаны соблюдать требования законодательства о почтовой связи, об электросвязи и о рекламе.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Случаи и требования обязательного распространения и (или) предоставления информации, в том числе предоставления обязательных экземпляров документов, устанавливаются законодательными актами и постановлениями Совета Министров Республики Беларусь.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распространения и (или) предоставления информации, за исключением информации, указанной в части пятой настоящей статьи и части первой статьи 17 настоящего Закона, определяется соглашением субъектов соответствующих информационных отношений, если иное не установлено законодательными актами.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21. Предоставление общедоступной информации на основании обращения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общедоступной информации может осуществляться на основании обращения заинтересованного государственного органа, физического или юридического лица к обладателю такой информации.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за получением общедоступной информации может быть изложено в письменной, электронной или устной форме.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заинтересованному государственному органу, физическому или юридическому лицу общедоступной информации на основании обращения может осуществляться посредством: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устного изложения содержания запрашиваемой информации;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ознакомления с документами, содержащими запрашиваемую информацию;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копии документа, содержащего запрашиваемую информацию, или выписок из него;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письменного или электронного ответа (справки), содержащего (содержащей) запрашиваемую информацию.</w:t>
      </w:r>
      <w:proofErr w:type="gramEnd"/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Общедоступная информация может не предоставляться на основании обращения в случае, если: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запрашиваемой информации требуется проведение аналитической работы, непосредственно не связанной с защитой прав и законных интересов обратившегося лица;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запрашиваемая информация опубликована в официальных периодических печатных изданиях, средствах массовой информации либо размещена в открытом доступе на официальных сайтах государственных органов в глобальной компьютерной сети Интернет (далее – интернет-сайты) или на других государственных информационных ресурсах глобальной компьютерной сети Интернет;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запрашиваемая информация ранее предоставлялась обратившемуся лицу;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запрашивается информация, содержащаяся в докладных записках, поручениях должностных лиц и другой внутренней переписке государственного органа, иного </w:t>
      </w: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юридического лица, если такая информация непосредственно не связана с защитой прав и законных интересов лица, обратившегося за получением общедоступной информации;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запрашиваются копии имеющихся в государственном органе, у юридического лица документов других государственных органов, юридических лиц, за исключением случая, когда указанные государственные органы, юридические лица ликвидированы и отсутствуют их правопреемники, а также в иных случаях, когда от указанных государственных органов, юридических лиц получить такие копии документов в установленном порядке невозможно;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в иных случаях, установленных законодательными актами.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подачи обращений за получением общедоступной информации, а также порядок их рассмотрения определяются законодательными актами.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22. Способы распространения и (или) предоставления общедоступной информации государственным органом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и (или) предоставление общедоступной информации могут осуществляться государственным органом посредством: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распространения в средствах массовой информации;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 в государственном органе в доступном для обозрения месте (на информационных стендах, табло и (или) иным способом);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 на интернет-сайтах или других государственных информационных ресурсах глобальной компьютерной сети Интернет;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открытых заседаний, на которых обеспечивается возможность присутствия физических лиц, их представителей, представителей юридических лиц (далее – открытые заседания);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на основании обращения заинтересованного государственного органа, физического или юридического лица;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распространения и (или) предоставления иными способами в соответствии с законодательством.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и (или) предоставление общедоступной информации осуществляются на безвозмездной основе, если иное не установлено законодательными актами.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предоставления общедоступной информации судами определяются законодательством, в том числе законодательством о судопроизводстве.</w:t>
      </w:r>
    </w:p>
    <w:p w:rsidR="00FA21E0" w:rsidRPr="00FA21E0" w:rsidRDefault="00FA21E0" w:rsidP="00FA21E0">
      <w:pPr>
        <w:spacing w:after="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22</w:t>
      </w: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Распространение общедоступной информации государственным органом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государственном органе в доступном для обозрения месте должна быть размещена следующая информация, за исключением информации, распространение и (или) предоставление которой ограничено: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 государственном органе (официальное наименование и структура государственного органа; почтовый адрес, адрес электронной почты; номера телефонов справочных служб; режим работы государственного органа; сведения о руководителе государственного органа и его заместителях (должность, фамилия, собственное имя, отчество (если таковое имеется), номер служебного телефона); официальное наименование, почтовый адрес и режим работы вышестоящего государственного органа и график личного приема физических лиц, их представителей, представителей юридических лиц в этом органе);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работе с обращениями физических и юридических лиц;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осуществлении административных процедур в отношении физических и юридических лиц;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государственных органов, указанных в части пятой настоящей статьи, – о порядке подготовки и проведения открытых заседаний, повестке дня, дате, времени и </w:t>
      </w: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месте проведения открытых заседаний (как правило, не </w:t>
      </w: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пять календарных дней до дня проведения открытого заседания).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орган обязан размещать на интернет-сайте следующую информацию, за исключением информации, распространение и (или) предоставление которой ограничено: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 государственном органе (официальное наименование и структура государственного органа; почтовый адрес, адрес электронной почты; номера телефонов справочных служб; режим работы государственного органа; сведения о задачах и функциях государственного органа, его структурных подразделений, а также нормативные правовые акты (извлечения из них), определяющие эти задачи и функции; перечень территориальных органов, подчиненных (входящих в состав, систему) организаций, сведения об их задачах и функциях, а также их почтовые адреса, адреса интернет-сайтов и электронной почты, номера телефонов справочных служб; сведения о руководителе государственного органа и его заместителях (должность, фамилия, собственное имя, отчество (если таковое имеется), номер служебного телефона); официальное наименование, почтовый адрес и режим работы вышестоящего государственного органа и график личного приема физических лиц, их представителей, представителей юридических лиц в этом органе);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работе с обращениями физических и юридических лиц;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осуществлении административных процедур в отношении физических и юридических лиц;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 товарах (работах, услугах), производимых (выполняемых, оказываемых) государственной организацией;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 новостях государственного органа;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формах обратной связи;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государственных органов, указанных в части пятой настоящей статьи, – о порядке подготовки и проведения открытых заседаний, повестке дня, дате, времени и месте проведения открытых заседаний (как правило, не </w:t>
      </w: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пять календарных дней до дня проведения открытого заседания).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государственном органе в доступном для обозрения месте, на интернет-сайте может размещаться также иная информация в соответствии с законодательными актами, постановлениями Совета Министров Республики Беларусь либо по решению руководителя государственного органа.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Республиканские органы государственного управления, подчиненные Правительству Республики Беларусь, местные исполнительные и распорядительные органы ежегодно не позднее 1 марта года, следующего за отчетным, размещают на интернет-сайтах и публикуют в средствах массовой информации общедоступную информацию о результатах своей </w:t>
      </w: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предыдущий год исходя из основных направлений деятельности указанных государственных органов.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коллегий республиканских органов государственного управления, подчиненных Правительству Республики Беларусь, заседания местных исполнительных и распорядительных органов проводятся в форме открытых заседаний, за исключением случаев обсуждения на них вопросов, содержащих информацию, распространение и (или) предоставление которой ограничено. В таких случаях проводятся закрытые заседания.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органы, указанные в части пятой настоящей статьи, самостоятельно определяют порядок подготовки и проведения ими открытых заседаний, в том числе размещения информации о проведении открытых заседаний и организации предварительной записи желающих присутствовать на них, если иное не предусмотрено актами законодательства.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заседания государственных органов, не указанных в части пятой настоящей статьи, проводятся по решению их руководителей и в установленном ими порядке, если иное не предусмотрено законодательными актами.</w:t>
      </w:r>
    </w:p>
    <w:p w:rsidR="00FA21E0" w:rsidRPr="00FA21E0" w:rsidRDefault="00FA21E0" w:rsidP="00FA2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>ГЛАВА 5</w:t>
      </w: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ИНФОРМАЦИОННЫЕ РЕСУРСЫ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23. Виды информационных ресурсов. Правовой режим информационных ресурсов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ресурсы делятся </w:t>
      </w: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государственные и негосударственные.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государственных информационных ресурсов, порядок их формирования, а также пользования документированной информацией из государственных информационных ресурсов определяются законодательными актами и (или) постановлениями Совета Министров Республики Беларусь.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формирования негосударственных информационных ресурсов определяется собственниками информационных ресурсов.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24. Государственная регистрация информационных ресурсов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регистрация информационных ресурсов осуществляется в целях создания единой системы учета и сохранности информационных ресурсов, создания условий для их передачи на государственное архивное хранение, информирования государственных органов, физических и юридических лиц о составе и содержании информационных ресурсов в Республике Беларусь.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регистрация информационных ресурсов осуществляется Министерством связи и информатизации путем внесения сведений об информационных ресурсах в Государственный регистр информационных ресурсов.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государственной регистрации информационных ресурсов, за исключением информационных ресурсов, указанных в части четвертой настоящей статьи, и порядок ведения Государственного регистра информационных ресурсов определяются Советом Министров Республики Беларусь.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регистрации информационных ресурсов, формируемых органами государственной безопасности, определяется Комитетом государственной безопасности.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регистрации подлежат государственные информационные ресурсы.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Негосударственные информационные ресурсы регистрируются в Государственном регистре информационных ресурсов на добровольной основе, если иное не установлено законодательными актами.</w:t>
      </w:r>
    </w:p>
    <w:p w:rsidR="00FA21E0" w:rsidRPr="00FA21E0" w:rsidRDefault="00FA21E0" w:rsidP="00FA2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ГЛАВА 6</w:t>
      </w: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ИНФОРМАЦИОННЫЕ ТЕХНОЛОГИИ, ИНФОРМАЦИОННЫЕ СИСТЕМЫ И ИНФОРМАЦИОННЫЕ СЕТИ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25. Создание и использование информационных технологий, информационных систем и информационных сетей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информационных технологий, информационных систем и информационных сетей осуществляется государственными органами, физическими и юридическими лицами.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системы делятся </w:t>
      </w: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государственные и негосударственные.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информационные системы создаются в целях предоставления общедоступной информации, обеспечения ее объективности, полноты и достоверности, оказания информационных услуг, оптимизации деятельности государственных органов и обеспечения информационного обмена между ними.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информационные системы создаются в порядке и на условиях, определенных законодательством.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использования государственных информационных систем определяется Советом Министров Республики Беларусь.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Негосударственные информационные системы создаются физическими и юридическими лицами в целях удовлетворения своих информационных потребностей и (или) оказания информационных услуг.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создания и использования негосударственных информационных систем определяется их собственниками или уполномоченными ими лицами.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включения информационных систем в информационные сети, а также правила обмена информацией в них устанавливаются их собственниками или уполномоченными ими лицами.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использования информационных систем и информационных сетей в случае, когда собственниками программно-технических средств и информационных систем являются разные лица, определяется соглашением между этими лицами.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Идентификация лиц, участвующих в информационном обмене с использованием информационных систем и информационных сетей, осуществляется в случаях, установленных актами законодательства.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26. Государственная регистрация информационных систем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регистрация информационных систем осуществляется в целях создания единой системы учета информационных систем, обеспечения их сохранности, а также информирования государственных органов, физических и юридических лиц об информационных системах в Республике Беларусь.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регистрация информационных систем, за исключением информационных систем, указанных в части четвертой настоящей статьи, осуществляется Министерством связи и информатизации путем внесения сведений об информационных системах в Государственный регистр информационных систем.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государственной регистрации информационных систем, за исключением информационных систем, указанных в части четвертой настоящей статьи, и порядок ведения Государственного регистра информационных систем определяются Советом Министров Республики Беларусь.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государственной регистрации информационных систем, содержащих государственные секреты, определяется Комитетом государственной безопасности.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регистрации подлежат государственные информационные системы.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Негосударственные информационные системы регистрируются в Государственном регистре информационных систем на добровольной основе, если иное не установлено законодательными актами.</w:t>
      </w:r>
    </w:p>
    <w:p w:rsidR="00FA21E0" w:rsidRPr="00FA21E0" w:rsidRDefault="00FA21E0" w:rsidP="00FA2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ГЛАВА 7</w:t>
      </w: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ЗАЩИТА ИНФОРМАЦИИ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27. Цели защиты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защиты информации являются: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национальной безопасности, суверенитета Республики Беларусь;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неразглашение информации о частной жизни физических лиц и персональных данных, содержащихся в информационных системах;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прав субъектов информационных отношений при создании, использовании и эксплуатации информационных систем и информационных сетей, использовании информационных технологий, а также формировании и использовании информационных ресурсов;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недопущение неправомерного доступа, уничтожения, модификации (изменения), копирования, распространения и (или) предоставления информации, блокирования правомерного доступа к информации, а также иных неправомерных действий.</w:t>
      </w:r>
      <w:proofErr w:type="gramEnd"/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Статья 28. Основные требования по защите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 подлежит информация, неправомерные действия в отношении которой могут причинить вред ее обладателю, пользователю или иному лицу.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по защите общедоступной информации могут устанавливаться только в целях недопущения ее уничтожения, модификации (изменения), блокирования правомерного доступа к ней.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по защите информации в государственных информационных системах, а также информационных системах, содержащих информацию, распространение и (или) предоставление которой ограничено, определяются законодательством.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распространение и (или) предоставление которой ограничено, не отнесенная к государственным секретам, должна обрабатываться в информационных системах с применением системы защиты информации, аттестованной в порядке, установленном Оперативно-аналитическим центром при Президенте Республики Беларусь.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эксплуатация государственных информационных систем без реализации мер по защите информации.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целостности и сохранности информации, содержащейся в государственных информационных системах, осуществляется путем установления и соблюдения единых требований по защите информации от неправомерного доступа, уничтожения, модификации (изменения) и блокирования правомерного доступа к ней, в том числе при осуществлении доступа к информационным сетям.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создания системы защиты информации используются средства технической и криптографической защиты информации, имеющие сертификат соответствия, выданный в Национальной системе подтверждения соответствия Республики Беларусь, или положительное экспертное заключение по результатам государственной экспертизы, порядок проведения которой определяется Оперативно-аналитическим центром при Президенте Республики Беларусь.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определенных законодательными актами о лицензировании, физические и юридические лица, занимающиеся созданием средств защиты информации и (или) реализацией мер по защите информации, вправе осуществлять деятельность в этой области на основании специальных разрешений (лицензий).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29. Меры по защите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правовым мерам по защите информации относятся заключаемые обладателем информации с пользователем информации договоры, в которых </w:t>
      </w: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устанавливаются условия</w:t>
      </w:r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пользования информацией, а также ответственность сторон по договору за нарушение указанных условий.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К организационным мерам по защите информации относятся обеспечение особого режима допуска на территории (в помещения), где может быть осуществлен доступ к информации (материальным носителям информации), а также разграничение доступа к информации по кругу лиц и характеру информации.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К техническим мерам по защите информации относятся меры по использованию средств технической и криптографической защиты информации, а также меры по контролю защищенности информации.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органы и юридические лица, осуществляющие обработку информации, распространение и (или) предоставление которой ограничено, определяют соответствующие подразделения или должностных лиц, ответственных за обеспечение защиты информации.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30. Организация защиты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Защита информации организуется: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общедоступной информации – лицом, осуществляющим распространение и (или) предоставление такой информации;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информации, распространение и (или) предоставление которой ограничено, – собственником или оператором информационной системы, содержащей такую информацию, либо обладателем информации, если такая информация не содержится в информационных системах;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лицами в случаях, определенных настоящим Законом и иными законодательными актами.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31. Права и обязанности субъектов информационных отношений по защите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Обладатель информации, собственник программно-технических средств, информационных ресурсов, информационных систем и информационных сетей или уполномоченные ими лица вправе: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запрещать или приостанавливать обработку информации и (или) пользование ею в случае невыполнения требований по защите информации;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в государственные органы, определенные Президентом Республики Беларусь и (или) Советом Министров Республики Беларусь, для оценки правильности выполнения требований по защите их информации в информационных системах, проведения экспертизы достаточности мер по защите их программно-технических средств, информационных ресурсов, информационных систем и информационных сетей, а также для получения консультаций.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Владелец информационных систем и информационных сетей обязан уведомить их собственника, а также обладателя информации </w:t>
      </w: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фактах нарушения требований по защите информации.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Обладатель информации, оператор информационной системы в случаях, установленных законодательством, обязаны: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защиту информации, а также постоянный </w:t>
      </w: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требований по защите информации;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порядок предоставления информации пользователю информации и определить необходимые меры по обеспечению условий доступа к информации пользователя информации;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воздействия на технические средства обработки информации, в результате которого нарушается их функционирование;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возможность незамедлительного восстановления информации, модифицированной (измененной) или уничтоженной вследствие неправомерного (несанкционированного) доступа к ней.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32. Исключена.</w:t>
      </w:r>
    </w:p>
    <w:p w:rsidR="00FA21E0" w:rsidRPr="00FA21E0" w:rsidRDefault="00FA21E0" w:rsidP="00FA2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ГЛАВА 8</w:t>
      </w: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ПРАВА И ОБЯЗАННОСТИ СУБЪЕКТОВ ИНФОРМАЦИОННЫХ ОТНОШЕНИЙ. ОТВЕТСТВЕННОСТЬ ЗА НАРУШЕНИЕ ТРЕБОВАНИЙ ЗАКОНОДАТЕЛЬСТВА ОБ ИНФОРМАЦИИ, ИНФОРМАТИЗАЦИИ И ЗАЩИТЕ ИНФОРМАЦИИ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33. Права и обязанности обладателя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Обладатель информации в отношении информации, которой он обладает, имеет право: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распространять и (или) предоставлять информацию, пользоваться ею;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разрешать или ограничивать доступ к информации, определять порядок и условия такого доступа в соответствии с законодательными актами;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 указания себя в качестве источника информации, ставшей общедоступной по его решению, при ее распространении и (или) предоставлении другими лицами;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условия обработки информации и пользования ею в информационных системах и информационных сетях;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права на пользование информацией в соответствии с законодательством или по договору;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защищать в установленном законодательством порядке свои права в случае незаконного получения информации или незаконного пользования ею иными лицами;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меры по защите информации;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иные действия в соответствии с настоящим Законом и иными актами законодательства.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обладателя информации, содержащейся в информационном ресурсе, подлежат охране независимо от авторских и иных прав на информационный ресурс.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обладателя информации не распространяются на программно-технические средства, информационные системы и информационные сети, принадлежащие собственнику, с помощью которых осуществляются поиск, получение, передача, сбор, обработка, накопление, хранение, распространение и (или) предоставление информации, пользование информацией.</w:t>
      </w:r>
      <w:proofErr w:type="gramEnd"/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Обладатель информации обязан: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права и законные интересы иных лиц при распространении и (или) предоставлении информации, которой он обладает, а также при пользовании ею;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меры по защите информации, если такая обязанность установлена законодательными актами;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распространять и (или) предоставлять информацию, в отношении которой законодательными актами установлена обязательность ее распространения и (или) предоставления;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достоверную, полную информацию в установленный срок;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ограничивать и (или) запрещать доступ к информации, если такая обязанность установлена законодательными актами;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сохранность информации, распространение и (или) предоставление которой ограничено;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другие обязанности в соответствии с настоящим Законом и иными законодательными актами.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34. Права и обязанности пользователя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 информации имеет право: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получать, распространять и (или) предоставлять информацию;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информационные технологии, информационные системы и информационные сети;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знакомиться со своими персональными данными;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иные действия в соответствии с настоящим Законом и иными актами законодательства.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 информации обязан: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права и законные интересы других лиц при использовании информационных технологий, информационных систем и информационных сетей;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меры по защите информации, если такая обязанность установлена законодательными актами;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сохранность информации, распространение и (или) предоставление которой ограничено, и не передавать ее полностью или частично третьим лицам без согласия обладателя информации;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исполнять другие обязанности в соответствии с настоящим Законом и иными законодательными актами.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35. Права и обязанности пользователя информационной системы и (или) информационной сети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 информационной системы и (или) информационной сети имеет право: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информационную систему и (или) информационную сеть для доступа к информационным ресурсам;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получать, распространять и (или) предоставлять информацию, содержащуюся в информационной системе и (или) информационной сети;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иные действия в соответствии с настоящим Законом и иными актами законодательства.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 информационной системы и (или) информационной сети обязан: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права других лиц при использовании информационной системы и (или) информационной сети;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другие обязанности в соответствии с настоящим Законом и иными законодательными актами.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36. Права и обязанности собственника информационных ресурсов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 информационных ресурсов, если иное не предусмотрено настоящим Законом и иными законодательными актами, имеет право: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права владения и пользования информационными ресурсами иному лицу;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правила обработки информации, использования информационных ресурсов;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условия распоряжения документированной информацией в случае ее распространения и (или) предоставления по договору;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иные действия в соответствии с настоящим Законом и иными актами законодательства.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 информационных ресурсов обязан: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условия владения и пользования информационными ресурсами в случае, предусмотренном абзацем вторым части первой настоящей статьи;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меры по защите информационных ресурсов, если такая обязанность установлена законодательными актами;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другие обязанности в соответствии с настоящим Законом и иными законодательными актами.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37. Права и обязанности собственника программно-технических средств, информационных систем и информационных сетей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Собственником программно-технических средств, используемых для создания информационной системы, и собственником информационной системы, образующих информационную сеть, могут являться как одно, так и несколько лиц.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 программно-технических средств, информационных систем и информационных сетей вправе передать иному лицу права владения и пользования программно-техническими средствами, информационными системами и информационными сетями.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на информацию, включенную в состав информационных систем, определяются соглашением между обладателями информации и собственниками информационных систем.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Правомочия собственника государственной информационной системы осуществляет заказчик по государственному контракту на выполнение подрядных работ для государственных нужд по созданию такой информационной системы, если иное не указано в решен</w:t>
      </w: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ии о ее</w:t>
      </w:r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 информационной системы вправе, если иное не установлено обладателем информации, запретить или ограничить передачу, распространение и (или) предоставление информации.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 программно-технических средств, информационных систем и информационных сетей обладает другими правами в соответствии с настоящим Законом и иными актами законодательства, исполняет обязанности в соответствии с настоящим Законом и иными законодательными актами.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38. Права и обязанности владельца программно-технических средств, информационных ресурсов, информационных систем и информационных сетей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Владелец программно-технических средств, информационных ресурсов, информационных систем и информационных сетей имеет право: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условия их использования с соблюдением исключительных прав на объекты интеллектуальной собственности;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иные действия в соответствии с настоящим Законом и иными актами законодательства.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Владелец программно-технических средств, информационных ресурсов, информационных систем и информационных сетей обязан: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меры по защите информации, если такая обязанность установлена законодательными актами;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другие обязанности в соответствии с настоящим Законом и иными законодательными актами.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39. Права и обязанности информационного посредника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посредник обладает правами в соответствии с настоящим Законом и иными актами законодательства.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посредник обязан обеспечить предоставление информационных услуг обладателю и (или) пользователю информации на основании их обращений или в соответствии с условиями договора между информационным посредником и обладателем или пользователем информации либо уполномоченными ими лицами.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Информационному посреднику запрещается распространять и (или) предоставлять третьим лицам информацию, полученную при предоставлении информационных услуг, кроме случаев, предусмотренных законодательством.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посредник исполняет другие обязанности в соответствии с настоящим Законом и иными законодательными актами.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40. Права и обязанности оператора информационной системы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информационной системы имеет право: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эксплуатацию информационной системы в порядке и на условиях, определенных договором, заключенным с ее владельцем;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порядок эксплуатации информационной системы в случае, если он является ее владельцем;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иные действия в соответствии с настоящим Законом и иными актами законодательства.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информационной системы обязан: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обеспечить целостность и сохранность информации, содержащейся в информационной системе;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меры по предотвращению разглашения, утраты, искажения, уничтожения, модификации (изменения) информации и блокирования правомерного доступа к ней, а при необходимости – меры по восстановлению утраченной информации;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другие обязанности в соответствии с настоящим Законом и иными законодательными актами.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41. Ответственность за нарушение законодательства об информации, информатизации и защите информации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законодательства об информации, информатизации и защите информации влечет ответственность в соответствии с законодательными актами.</w:t>
      </w:r>
    </w:p>
    <w:p w:rsidR="00FA21E0" w:rsidRPr="00FA21E0" w:rsidRDefault="00FA21E0" w:rsidP="00FA2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ГЛАВА 9</w:t>
      </w:r>
      <w:r w:rsidRPr="00FA2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ЗАКЛЮЧИТЕЛЬНЫЕ ПОЛОЖЕНИЯ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42. Признание </w:t>
      </w:r>
      <w:proofErr w:type="gramStart"/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утратившими</w:t>
      </w:r>
      <w:proofErr w:type="gramEnd"/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силу закона Республики Беларусь и отдельного положения закона Республики Беларусь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утратившими силу: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Республики Беларусь от 6 сентября 1995 года «Об информатизации» (</w:t>
      </w:r>
      <w:proofErr w:type="spell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Ведамасц</w:t>
      </w:r>
      <w:proofErr w:type="gram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Вярхоўнага</w:t>
      </w:r>
      <w:proofErr w:type="spell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Савета</w:t>
      </w:r>
      <w:proofErr w:type="spell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Рэспублiкi</w:t>
      </w:r>
      <w:proofErr w:type="spellEnd"/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Беларусь, 1995 г., № 33, ст. 428);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статью 14 Закона Республики Беларусь от 20 июля 2006 года «О внесении изменений и дополнений в некоторые законы Республики Беларусь по вопросам технического нормирования, стандартизации и оценки соответствия требованиям технических нормативных правовых актов в области технического нормирования и стандартизации» (Национальный реестр правовых актов Республики Беларусь, 2006 г., № 122, 2/1259).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43. Меры по реализации положений настоящего Закона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Совету Министров Республики Беларусь в шестимесячный срок: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привести решения Правительства Республики Беларусь в соответствие с настоящим Законом;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иные меры, необходимые для реализации положений настоящего Закона.</w:t>
      </w:r>
    </w:p>
    <w:p w:rsidR="00FA21E0" w:rsidRPr="00FA21E0" w:rsidRDefault="00FA21E0" w:rsidP="00FA21E0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44. Вступление в силу настоящего Закона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Закон вступает в силу через шесть месяцев после его официального опубликования, за исключением настоящей статьи и статьи 43, которые вступают в силу со дня официального опубликования настоящего Закона.</w:t>
      </w:r>
    </w:p>
    <w:p w:rsidR="00FA21E0" w:rsidRPr="00FA21E0" w:rsidRDefault="00FA21E0" w:rsidP="00FA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749"/>
        <w:gridCol w:w="10851"/>
      </w:tblGrid>
      <w:tr w:rsidR="00FA21E0" w:rsidRPr="00FA21E0" w:rsidTr="00FA21E0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1E0" w:rsidRPr="00FA21E0" w:rsidRDefault="00FA21E0" w:rsidP="00FA2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1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Президент Республики Беларусь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1E0" w:rsidRPr="00FA21E0" w:rsidRDefault="00FA21E0" w:rsidP="00FA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1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А.Лукашенко</w:t>
            </w:r>
          </w:p>
        </w:tc>
      </w:tr>
    </w:tbl>
    <w:p w:rsidR="00FA21E0" w:rsidRPr="00FA21E0" w:rsidRDefault="00FA21E0" w:rsidP="00FA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F246C" w:rsidRDefault="00FA21E0" w:rsidP="00FA21E0">
      <w:r w:rsidRPr="00FA21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2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Источник: </w:t>
      </w:r>
      <w:hyperlink r:id="rId4" w:history="1">
        <w:r w:rsidRPr="00FA21E0">
          <w:rPr>
            <w:rFonts w:ascii="Times New Roman" w:eastAsia="Times New Roman" w:hAnsi="Times New Roman" w:cs="Times New Roman"/>
            <w:i/>
            <w:iCs/>
            <w:color w:val="003366"/>
            <w:sz w:val="28"/>
            <w:u w:val="single"/>
          </w:rPr>
          <w:t>https://pravo.by/document/?guid=3871&amp;p0=h10800455</w:t>
        </w:r>
      </w:hyperlink>
      <w:r w:rsidRPr="00FA2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 Национальный правовой Интернет-портал Республики Беларусь</w:t>
      </w:r>
    </w:p>
    <w:sectPr w:rsidR="005F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1E0"/>
    <w:rsid w:val="005F246C"/>
    <w:rsid w:val="00FA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A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A21E0"/>
  </w:style>
  <w:style w:type="paragraph" w:customStyle="1" w:styleId="newncpi">
    <w:name w:val="newncpi"/>
    <w:basedOn w:val="a"/>
    <w:rsid w:val="00FA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FA21E0"/>
  </w:style>
  <w:style w:type="character" w:customStyle="1" w:styleId="number">
    <w:name w:val="number"/>
    <w:basedOn w:val="a0"/>
    <w:rsid w:val="00FA21E0"/>
  </w:style>
  <w:style w:type="paragraph" w:customStyle="1" w:styleId="title">
    <w:name w:val="title"/>
    <w:basedOn w:val="a"/>
    <w:rsid w:val="00FA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rsid w:val="00FA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FA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FA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FA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FA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">
    <w:name w:val="post"/>
    <w:basedOn w:val="a0"/>
    <w:rsid w:val="00FA21E0"/>
  </w:style>
  <w:style w:type="character" w:customStyle="1" w:styleId="pers">
    <w:name w:val="pers"/>
    <w:basedOn w:val="a0"/>
    <w:rsid w:val="00FA21E0"/>
  </w:style>
  <w:style w:type="character" w:styleId="a3">
    <w:name w:val="Hyperlink"/>
    <w:basedOn w:val="a0"/>
    <w:uiPriority w:val="99"/>
    <w:semiHidden/>
    <w:unhideWhenUsed/>
    <w:rsid w:val="00FA21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h10800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8447</Words>
  <Characters>48152</Characters>
  <Application>Microsoft Office Word</Application>
  <DocSecurity>0</DocSecurity>
  <Lines>401</Lines>
  <Paragraphs>112</Paragraphs>
  <ScaleCrop>false</ScaleCrop>
  <Company/>
  <LinksUpToDate>false</LinksUpToDate>
  <CharactersWithSpaces>56487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2024-10-24T13:05:00Z</dcterms:created>
  <dcterms:modified xsi:type="dcterms:W3CDTF">2024-10-24T13:06:00Z</dcterms:modified>
</cp:coreProperties>
</file>