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D0" w:rsidRPr="00003BD0" w:rsidRDefault="00003BD0" w:rsidP="00003BD0">
      <w:pPr>
        <w:shd w:val="clear" w:color="auto" w:fill="FFFFFF"/>
        <w:ind w:left="730"/>
        <w:jc w:val="center"/>
        <w:rPr>
          <w:sz w:val="32"/>
          <w:szCs w:val="32"/>
        </w:rPr>
      </w:pPr>
      <w:r w:rsidRPr="00003BD0">
        <w:rPr>
          <w:b/>
          <w:bCs/>
          <w:color w:val="000000"/>
          <w:sz w:val="32"/>
          <w:szCs w:val="32"/>
        </w:rPr>
        <w:t>ДВИГАТЕЛЬНО-КОРРЕКЦИОННЫЕ ЗАНЯТИЯ,</w:t>
      </w:r>
    </w:p>
    <w:p w:rsidR="00003BD0" w:rsidRPr="00003BD0" w:rsidRDefault="00003BD0" w:rsidP="00003BD0">
      <w:pPr>
        <w:shd w:val="clear" w:color="auto" w:fill="FFFFFF"/>
        <w:spacing w:before="19"/>
        <w:ind w:left="816"/>
        <w:jc w:val="center"/>
        <w:rPr>
          <w:sz w:val="32"/>
          <w:szCs w:val="32"/>
        </w:rPr>
      </w:pPr>
      <w:r w:rsidRPr="00003BD0">
        <w:rPr>
          <w:b/>
          <w:bCs/>
          <w:color w:val="000000"/>
          <w:spacing w:val="-10"/>
          <w:sz w:val="32"/>
          <w:szCs w:val="32"/>
        </w:rPr>
        <w:t>СПОСОБСТВУЮЩИЕ ПСИХОФИЗИЧЕСКОМУ РАЗВИТИЮ</w:t>
      </w:r>
    </w:p>
    <w:p w:rsidR="00003BD0" w:rsidRPr="00003BD0" w:rsidRDefault="00003BD0" w:rsidP="00003BD0">
      <w:pPr>
        <w:shd w:val="clear" w:color="auto" w:fill="FFFFFF"/>
        <w:spacing w:before="34"/>
        <w:ind w:left="806"/>
        <w:jc w:val="center"/>
        <w:rPr>
          <w:b/>
          <w:bCs/>
          <w:color w:val="000000"/>
          <w:spacing w:val="5"/>
          <w:sz w:val="32"/>
          <w:szCs w:val="32"/>
        </w:rPr>
      </w:pPr>
      <w:r w:rsidRPr="00003BD0">
        <w:rPr>
          <w:b/>
          <w:bCs/>
          <w:color w:val="000000"/>
          <w:spacing w:val="5"/>
          <w:sz w:val="32"/>
          <w:szCs w:val="32"/>
        </w:rPr>
        <w:t>И ОЗДОРОВЛЕНИЮ ДЕТЕЙ</w:t>
      </w:r>
    </w:p>
    <w:p w:rsidR="00003BD0" w:rsidRPr="00003BD0" w:rsidRDefault="00003BD0" w:rsidP="00003BD0">
      <w:pPr>
        <w:shd w:val="clear" w:color="auto" w:fill="FFFFFF"/>
        <w:ind w:left="2290"/>
        <w:rPr>
          <w:sz w:val="32"/>
          <w:szCs w:val="32"/>
        </w:rPr>
      </w:pPr>
      <w:r w:rsidRPr="00003BD0">
        <w:rPr>
          <w:b/>
          <w:bCs/>
          <w:color w:val="000000"/>
          <w:spacing w:val="5"/>
          <w:sz w:val="32"/>
          <w:szCs w:val="32"/>
        </w:rPr>
        <w:t>Снятие нервно-психического напряжения</w:t>
      </w:r>
    </w:p>
    <w:p w:rsidR="00003BD0" w:rsidRDefault="00003BD0" w:rsidP="00003BD0">
      <w:pPr>
        <w:shd w:val="clear" w:color="auto" w:fill="FFFFFF"/>
        <w:spacing w:before="317" w:line="317" w:lineRule="exact"/>
        <w:ind w:left="456" w:firstLine="725"/>
        <w:jc w:val="both"/>
      </w:pPr>
      <w:r>
        <w:rPr>
          <w:color w:val="000000"/>
          <w:spacing w:val="-1"/>
          <w:sz w:val="28"/>
          <w:szCs w:val="28"/>
        </w:rPr>
        <w:t xml:space="preserve">С целью снятия нервно-психического напряжения можно выполнять </w:t>
      </w:r>
      <w:r>
        <w:rPr>
          <w:color w:val="000000"/>
          <w:spacing w:val="-2"/>
          <w:sz w:val="28"/>
          <w:szCs w:val="28"/>
        </w:rPr>
        <w:t>следующие задания:</w:t>
      </w:r>
    </w:p>
    <w:p w:rsidR="00003BD0" w:rsidRDefault="00003BD0" w:rsidP="00003BD0">
      <w:pPr>
        <w:shd w:val="clear" w:color="auto" w:fill="FFFFFF"/>
        <w:spacing w:line="317" w:lineRule="exact"/>
        <w:ind w:left="446"/>
        <w:jc w:val="both"/>
      </w:pPr>
      <w:r w:rsidRPr="00003BD0">
        <w:rPr>
          <w:i/>
          <w:iCs/>
          <w:color w:val="000000"/>
          <w:sz w:val="28"/>
          <w:szCs w:val="28"/>
        </w:rPr>
        <w:t xml:space="preserve">            </w:t>
      </w:r>
      <w:r>
        <w:rPr>
          <w:i/>
          <w:iCs/>
          <w:color w:val="000000"/>
          <w:sz w:val="28"/>
          <w:szCs w:val="28"/>
        </w:rPr>
        <w:t xml:space="preserve">^ </w:t>
      </w:r>
      <w:r>
        <w:rPr>
          <w:color w:val="000000"/>
          <w:sz w:val="28"/>
          <w:szCs w:val="28"/>
        </w:rPr>
        <w:t>Растирание ладоней, вначале внутренней, а затем наружной их части (30—45 сек.).</w:t>
      </w:r>
    </w:p>
    <w:p w:rsidR="00003BD0" w:rsidRDefault="00003BD0" w:rsidP="00003BD0">
      <w:pPr>
        <w:shd w:val="clear" w:color="auto" w:fill="FFFFFF"/>
        <w:spacing w:line="317" w:lineRule="exact"/>
        <w:ind w:left="446" w:right="10" w:firstLine="730"/>
        <w:jc w:val="both"/>
      </w:pPr>
      <w:r w:rsidRPr="00003BD0">
        <w:rPr>
          <w:color w:val="000000"/>
          <w:spacing w:val="6"/>
          <w:sz w:val="28"/>
          <w:szCs w:val="28"/>
        </w:rPr>
        <w:t xml:space="preserve"> ^</w:t>
      </w:r>
      <w:r>
        <w:rPr>
          <w:color w:val="000000"/>
          <w:spacing w:val="6"/>
          <w:sz w:val="28"/>
          <w:szCs w:val="28"/>
        </w:rPr>
        <w:t xml:space="preserve">Это задание может быть использовано под названием "Морозко". </w:t>
      </w:r>
      <w:r>
        <w:rPr>
          <w:color w:val="000000"/>
          <w:spacing w:val="7"/>
          <w:sz w:val="28"/>
          <w:szCs w:val="28"/>
        </w:rPr>
        <w:t>Воспитатель</w:t>
      </w:r>
      <w:r>
        <w:rPr>
          <w:color w:val="000000"/>
          <w:spacing w:val="7"/>
          <w:sz w:val="28"/>
          <w:szCs w:val="28"/>
        </w:rPr>
        <w:t xml:space="preserve"> (родитель)</w:t>
      </w:r>
      <w:r>
        <w:rPr>
          <w:color w:val="000000"/>
          <w:spacing w:val="7"/>
          <w:sz w:val="28"/>
          <w:szCs w:val="28"/>
        </w:rPr>
        <w:t xml:space="preserve"> говорит перед выполнением: "Дети, когда на улице холодно и </w:t>
      </w:r>
      <w:r>
        <w:rPr>
          <w:color w:val="000000"/>
          <w:spacing w:val="13"/>
          <w:sz w:val="28"/>
          <w:szCs w:val="28"/>
        </w:rPr>
        <w:t xml:space="preserve">у нас мерзнут пальчики, то вы стараетесь на них подуть, чтобы они </w:t>
      </w:r>
      <w:r>
        <w:rPr>
          <w:color w:val="000000"/>
          <w:spacing w:val="6"/>
          <w:sz w:val="28"/>
          <w:szCs w:val="28"/>
        </w:rPr>
        <w:t>согрелись, и сильно потереть друг о друга".</w:t>
      </w:r>
    </w:p>
    <w:p w:rsidR="00003BD0" w:rsidRDefault="00003BD0" w:rsidP="00003BD0">
      <w:pPr>
        <w:shd w:val="clear" w:color="auto" w:fill="FFFFFF"/>
        <w:spacing w:line="317" w:lineRule="exact"/>
        <w:ind w:left="451" w:right="10" w:firstLine="859"/>
        <w:jc w:val="both"/>
      </w:pPr>
      <w:r>
        <w:rPr>
          <w:i/>
          <w:iCs/>
          <w:color w:val="000000"/>
          <w:sz w:val="28"/>
          <w:szCs w:val="28"/>
        </w:rPr>
        <w:t xml:space="preserve">^ </w:t>
      </w:r>
      <w:r>
        <w:rPr>
          <w:color w:val="000000"/>
          <w:sz w:val="28"/>
          <w:szCs w:val="28"/>
        </w:rPr>
        <w:t xml:space="preserve">Движение поочередно каждым пальцем по кругу (25-30 сек). </w:t>
      </w:r>
      <w:r>
        <w:rPr>
          <w:color w:val="000000"/>
          <w:spacing w:val="6"/>
          <w:sz w:val="28"/>
          <w:szCs w:val="28"/>
        </w:rPr>
        <w:t xml:space="preserve">Задание может использоваться в соревновательном виде: "Кто больше </w:t>
      </w:r>
      <w:r>
        <w:rPr>
          <w:color w:val="000000"/>
          <w:spacing w:val="10"/>
          <w:sz w:val="28"/>
          <w:szCs w:val="28"/>
        </w:rPr>
        <w:t xml:space="preserve">пальчиками нарисует кружков и черточек?'" Можно выполнять и с </w:t>
      </w:r>
      <w:r>
        <w:rPr>
          <w:color w:val="000000"/>
          <w:spacing w:val="2"/>
          <w:sz w:val="28"/>
          <w:szCs w:val="28"/>
        </w:rPr>
        <w:t xml:space="preserve">использованием игры "Веселые музыканты", имитируя игры на различных </w:t>
      </w:r>
      <w:r>
        <w:rPr>
          <w:color w:val="000000"/>
          <w:spacing w:val="4"/>
          <w:sz w:val="28"/>
          <w:szCs w:val="28"/>
        </w:rPr>
        <w:t>музыкальных инструментах.</w:t>
      </w:r>
    </w:p>
    <w:p w:rsidR="00003BD0" w:rsidRDefault="00003BD0" w:rsidP="00003BD0">
      <w:pPr>
        <w:shd w:val="clear" w:color="auto" w:fill="FFFFFF"/>
        <w:tabs>
          <w:tab w:val="left" w:pos="1306"/>
        </w:tabs>
        <w:spacing w:line="317" w:lineRule="exact"/>
        <w:ind w:firstLine="131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^    </w:t>
      </w:r>
      <w:r>
        <w:rPr>
          <w:color w:val="000000"/>
          <w:sz w:val="28"/>
          <w:szCs w:val="28"/>
        </w:rPr>
        <w:t>Движение поочередно каждым пальцем вверх-вниз (20-25 сек).</w:t>
      </w:r>
      <w:r>
        <w:rPr>
          <w:i/>
          <w:iCs/>
          <w:color w:val="000000"/>
          <w:sz w:val="28"/>
          <w:szCs w:val="28"/>
        </w:rPr>
        <w:t xml:space="preserve">   </w:t>
      </w:r>
      <w:r w:rsidRPr="00003BD0">
        <w:rPr>
          <w:i/>
          <w:iCs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Могут быть использованы игровые задания, что и во втором упражнении.</w:t>
      </w:r>
      <w:r>
        <w:rPr>
          <w:color w:val="000000"/>
          <w:sz w:val="28"/>
          <w:szCs w:val="28"/>
        </w:rPr>
        <w:tab/>
      </w:r>
    </w:p>
    <w:p w:rsidR="00003BD0" w:rsidRDefault="00003BD0" w:rsidP="00003BD0">
      <w:pPr>
        <w:shd w:val="clear" w:color="auto" w:fill="FFFFFF"/>
        <w:tabs>
          <w:tab w:val="left" w:pos="1306"/>
        </w:tabs>
        <w:spacing w:line="317" w:lineRule="exact"/>
        <w:ind w:firstLine="1315"/>
      </w:pPr>
      <w:r>
        <w:rPr>
          <w:i/>
          <w:iCs/>
          <w:color w:val="000000"/>
          <w:sz w:val="28"/>
          <w:szCs w:val="28"/>
        </w:rPr>
        <w:t xml:space="preserve">^    </w:t>
      </w:r>
      <w:r>
        <w:rPr>
          <w:color w:val="000000"/>
          <w:sz w:val="28"/>
          <w:szCs w:val="28"/>
        </w:rPr>
        <w:t>Поочередные сгибания фаланг пальцев, затем всех пальцев сжатием</w:t>
      </w:r>
    </w:p>
    <w:p w:rsidR="00003BD0" w:rsidRDefault="00003BD0" w:rsidP="00003BD0">
      <w:pPr>
        <w:shd w:val="clear" w:color="auto" w:fill="FFFFFF"/>
        <w:spacing w:before="5" w:line="317" w:lineRule="exact"/>
        <w:ind w:left="446"/>
      </w:pPr>
      <w:r>
        <w:rPr>
          <w:color w:val="000000"/>
          <w:sz w:val="28"/>
          <w:szCs w:val="28"/>
        </w:rPr>
        <w:t xml:space="preserve">кистей в кулак (30—45 сек.). Четвертое задание "Кошечка" (скребет лапками) </w:t>
      </w:r>
      <w:r>
        <w:rPr>
          <w:color w:val="000000"/>
          <w:spacing w:val="-2"/>
          <w:sz w:val="28"/>
          <w:szCs w:val="28"/>
        </w:rPr>
        <w:t>выполняется с опущенными на стол локтями и положенными вниз кистями рук.</w:t>
      </w:r>
    </w:p>
    <w:p w:rsidR="00003BD0" w:rsidRDefault="00003BD0" w:rsidP="00003BD0">
      <w:pPr>
        <w:shd w:val="clear" w:color="auto" w:fill="FFFFFF"/>
        <w:spacing w:line="317" w:lineRule="exact"/>
        <w:ind w:left="427" w:right="5" w:firstLine="854"/>
        <w:jc w:val="both"/>
      </w:pPr>
      <w:r>
        <w:rPr>
          <w:i/>
          <w:iCs/>
          <w:color w:val="000000"/>
          <w:sz w:val="28"/>
          <w:szCs w:val="28"/>
        </w:rPr>
        <w:t xml:space="preserve">^ </w:t>
      </w:r>
      <w:r>
        <w:rPr>
          <w:color w:val="000000"/>
          <w:sz w:val="28"/>
          <w:szCs w:val="28"/>
        </w:rPr>
        <w:t xml:space="preserve">Вращение кистями рук в лучезапястном суставе отдельно каждой и сжатыми в "замок" (25—30 сек.). Пятое задание требует образного восприятия игры "Три поросенка". Все сидящие за партами дети — "волки", "поросята" — </w:t>
      </w:r>
      <w:r>
        <w:rPr>
          <w:color w:val="000000"/>
          <w:spacing w:val="3"/>
          <w:sz w:val="28"/>
          <w:szCs w:val="28"/>
        </w:rPr>
        <w:t xml:space="preserve">находятся в воображаемом домике из соломы. Руки, соединенные в "замок", </w:t>
      </w:r>
      <w:r>
        <w:rPr>
          <w:color w:val="000000"/>
          <w:spacing w:val="4"/>
          <w:sz w:val="28"/>
          <w:szCs w:val="28"/>
        </w:rPr>
        <w:t xml:space="preserve">образуют "крышу" соломенного домика, в котором живут воображаемые </w:t>
      </w:r>
      <w:r>
        <w:rPr>
          <w:color w:val="000000"/>
          <w:spacing w:val="7"/>
          <w:sz w:val="28"/>
          <w:szCs w:val="28"/>
        </w:rPr>
        <w:t xml:space="preserve">поросята. Когда приходит "волк", "поросята" прячутся в домик, а "волк", </w:t>
      </w:r>
      <w:r>
        <w:rPr>
          <w:color w:val="000000"/>
          <w:spacing w:val="10"/>
          <w:sz w:val="28"/>
          <w:szCs w:val="28"/>
        </w:rPr>
        <w:t xml:space="preserve">чтобы их съесть, начинает дуть на солому. Дом качается из стороны в </w:t>
      </w:r>
      <w:r>
        <w:rPr>
          <w:color w:val="000000"/>
          <w:sz w:val="28"/>
          <w:szCs w:val="28"/>
        </w:rPr>
        <w:t xml:space="preserve">сторону, а потом — все сильнее и сильнее по кругу. Когда "солома" </w:t>
      </w:r>
      <w:r>
        <w:rPr>
          <w:color w:val="000000"/>
          <w:spacing w:val="3"/>
          <w:sz w:val="28"/>
          <w:szCs w:val="28"/>
        </w:rPr>
        <w:t xml:space="preserve">разлетается во все стороны, воображаемые поросята убегают от "волка", а он </w:t>
      </w:r>
      <w:r>
        <w:rPr>
          <w:color w:val="000000"/>
          <w:spacing w:val="4"/>
          <w:sz w:val="28"/>
          <w:szCs w:val="28"/>
        </w:rPr>
        <w:t xml:space="preserve">их догоняет. Играющие волка имитируют бег на месте, сидя за партой, и </w:t>
      </w:r>
      <w:r>
        <w:rPr>
          <w:color w:val="000000"/>
          <w:spacing w:val="5"/>
          <w:sz w:val="28"/>
          <w:szCs w:val="28"/>
        </w:rPr>
        <w:t xml:space="preserve">пытаются догнать убегающих "поросят". Имитация бега выполняется без </w:t>
      </w:r>
      <w:r>
        <w:rPr>
          <w:color w:val="000000"/>
          <w:spacing w:val="4"/>
          <w:sz w:val="28"/>
          <w:szCs w:val="28"/>
        </w:rPr>
        <w:t xml:space="preserve">касания ногами пола. Педагог напоминает ребятам: "Кто тише всех умеет </w:t>
      </w:r>
      <w:r>
        <w:rPr>
          <w:color w:val="000000"/>
          <w:spacing w:val="-4"/>
          <w:sz w:val="28"/>
          <w:szCs w:val="28"/>
        </w:rPr>
        <w:t>бегать?"</w:t>
      </w:r>
    </w:p>
    <w:p w:rsidR="00003BD0" w:rsidRDefault="00003BD0" w:rsidP="00003BD0">
      <w:pPr>
        <w:shd w:val="clear" w:color="auto" w:fill="FFFFFF"/>
        <w:spacing w:before="10" w:line="317" w:lineRule="exact"/>
        <w:ind w:left="422" w:right="34" w:firstLine="864"/>
        <w:jc w:val="both"/>
      </w:pPr>
      <w:r>
        <w:rPr>
          <w:i/>
          <w:iCs/>
          <w:color w:val="000000"/>
          <w:sz w:val="28"/>
          <w:szCs w:val="28"/>
        </w:rPr>
        <w:t xml:space="preserve">^ </w:t>
      </w:r>
      <w:r>
        <w:rPr>
          <w:color w:val="000000"/>
          <w:sz w:val="28"/>
          <w:szCs w:val="28"/>
        </w:rPr>
        <w:t>Из и. п. руки к плечам поочередное выпрямление рук вверх, вперед (15-20 сек. в быстром темпе 2-3 раза).</w:t>
      </w:r>
    </w:p>
    <w:p w:rsidR="00003BD0" w:rsidRDefault="00003BD0" w:rsidP="00003BD0">
      <w:pPr>
        <w:shd w:val="clear" w:color="auto" w:fill="FFFFFF"/>
        <w:spacing w:line="317" w:lineRule="exact"/>
        <w:ind w:left="418"/>
      </w:pPr>
      <w:r>
        <w:rPr>
          <w:color w:val="000000"/>
          <w:sz w:val="28"/>
          <w:szCs w:val="28"/>
        </w:rPr>
        <w:t xml:space="preserve">Шестое задание выполняется в виде игры "Кто быстрее покажет руки?". </w:t>
      </w:r>
      <w:r>
        <w:rPr>
          <w:color w:val="000000"/>
          <w:spacing w:val="11"/>
          <w:sz w:val="28"/>
          <w:szCs w:val="28"/>
        </w:rPr>
        <w:t xml:space="preserve">Дети должны быстро выполнять движения руками, которые сначала </w:t>
      </w:r>
      <w:r>
        <w:rPr>
          <w:color w:val="000000"/>
          <w:spacing w:val="1"/>
          <w:sz w:val="28"/>
          <w:szCs w:val="28"/>
        </w:rPr>
        <w:t>прячут, а затем выпрямляют, показывая, как чисто они отмыли ладони.</w:t>
      </w:r>
    </w:p>
    <w:p w:rsidR="00003BD0" w:rsidRDefault="00003BD0" w:rsidP="00003BD0">
      <w:pPr>
        <w:shd w:val="clear" w:color="auto" w:fill="FFFFFF"/>
        <w:spacing w:line="317" w:lineRule="exact"/>
        <w:ind w:left="413" w:right="29" w:firstLine="1090"/>
        <w:jc w:val="both"/>
      </w:pPr>
      <w:r>
        <w:rPr>
          <w:i/>
          <w:iCs/>
          <w:color w:val="000000"/>
          <w:sz w:val="28"/>
          <w:szCs w:val="28"/>
        </w:rPr>
        <w:t xml:space="preserve">^ </w:t>
      </w:r>
      <w:r>
        <w:rPr>
          <w:color w:val="000000"/>
          <w:sz w:val="28"/>
          <w:szCs w:val="28"/>
        </w:rPr>
        <w:t>Из и. п. руки вперед вращение внутрь и наружу со сгибанием рук в локтевом суставе (10—15 сек.). Повторить в быстром темпе 2—3 раза с интервалом 30 сек.</w:t>
      </w:r>
    </w:p>
    <w:p w:rsidR="006D1244" w:rsidRDefault="00003BD0" w:rsidP="006D1244">
      <w:pPr>
        <w:shd w:val="clear" w:color="auto" w:fill="FFFFFF"/>
        <w:spacing w:line="317" w:lineRule="exact"/>
        <w:ind w:left="408" w:right="38" w:firstLine="71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F61" w:rsidRPr="00236F61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003BD0">
        <w:rPr>
          <w:color w:val="000000"/>
          <w:sz w:val="28"/>
          <w:szCs w:val="28"/>
        </w:rPr>
        <w:t>^</w:t>
      </w:r>
      <w:r>
        <w:rPr>
          <w:color w:val="000000"/>
          <w:sz w:val="28"/>
          <w:szCs w:val="28"/>
        </w:rPr>
        <w:t>Задание выполняется как соревнование: "Кто быстро смотает бабушкин клубок? — говорит воспитатель</w:t>
      </w:r>
      <w:r w:rsidRPr="00003BD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родитель)</w:t>
      </w:r>
      <w:r>
        <w:rPr>
          <w:color w:val="000000"/>
          <w:sz w:val="28"/>
          <w:szCs w:val="28"/>
        </w:rPr>
        <w:t xml:space="preserve">. — Пока бабушка </w:t>
      </w:r>
      <w:r>
        <w:rPr>
          <w:color w:val="000000"/>
          <w:sz w:val="28"/>
          <w:szCs w:val="28"/>
        </w:rPr>
        <w:lastRenderedPageBreak/>
        <w:t xml:space="preserve">стряпала пирог, вы, играя, </w:t>
      </w:r>
      <w:r>
        <w:rPr>
          <w:color w:val="000000"/>
          <w:spacing w:val="2"/>
          <w:sz w:val="28"/>
          <w:szCs w:val="28"/>
        </w:rPr>
        <w:t xml:space="preserve">не заметили, как размотали клубок с нитками, из которого бабушка </w:t>
      </w:r>
      <w:r w:rsidR="006D1244">
        <w:rPr>
          <w:color w:val="000000"/>
          <w:spacing w:val="2"/>
          <w:sz w:val="28"/>
          <w:szCs w:val="28"/>
        </w:rPr>
        <w:t xml:space="preserve">вам вяжет </w:t>
      </w:r>
      <w:r w:rsidR="006D1244">
        <w:rPr>
          <w:color w:val="000000"/>
          <w:spacing w:val="4"/>
          <w:sz w:val="28"/>
          <w:szCs w:val="28"/>
        </w:rPr>
        <w:t>носки</w:t>
      </w:r>
      <w:r w:rsidR="006D1244">
        <w:rPr>
          <w:color w:val="000000"/>
          <w:spacing w:val="4"/>
          <w:sz w:val="28"/>
          <w:szCs w:val="28"/>
        </w:rPr>
        <w:t>.</w:t>
      </w:r>
      <w:r w:rsidR="006D1244">
        <w:rPr>
          <w:color w:val="000000"/>
          <w:spacing w:val="4"/>
          <w:sz w:val="28"/>
          <w:szCs w:val="28"/>
        </w:rPr>
        <w:t xml:space="preserve"> А когда заметили, что нечаянно это сделали, то решили быстро </w:t>
      </w:r>
      <w:proofErr w:type="gramStart"/>
      <w:r w:rsidR="006D1244">
        <w:rPr>
          <w:color w:val="000000"/>
          <w:spacing w:val="4"/>
          <w:sz w:val="28"/>
          <w:szCs w:val="28"/>
        </w:rPr>
        <w:t xml:space="preserve">его </w:t>
      </w:r>
      <w:r w:rsidR="006D1244">
        <w:rPr>
          <w:color w:val="000000"/>
          <w:spacing w:val="1"/>
          <w:sz w:val="28"/>
          <w:szCs w:val="28"/>
        </w:rPr>
        <w:t xml:space="preserve"> смотать</w:t>
      </w:r>
      <w:proofErr w:type="gramEnd"/>
      <w:r w:rsidR="006D1244">
        <w:rPr>
          <w:color w:val="000000"/>
          <w:spacing w:val="1"/>
          <w:sz w:val="28"/>
          <w:szCs w:val="28"/>
        </w:rPr>
        <w:t>, чтобы не расстраивать бабушку". После такого вводного вступления следует приступить к вып</w:t>
      </w:r>
      <w:r w:rsidR="006D1244">
        <w:rPr>
          <w:color w:val="000000"/>
          <w:spacing w:val="1"/>
          <w:sz w:val="28"/>
          <w:szCs w:val="28"/>
        </w:rPr>
        <w:t>олнению задания "Смотаем клубок».</w:t>
      </w:r>
    </w:p>
    <w:p w:rsidR="006D1244" w:rsidRDefault="00236F61" w:rsidP="00236F61">
      <w:pPr>
        <w:shd w:val="clear" w:color="auto" w:fill="FFFFFF"/>
        <w:tabs>
          <w:tab w:val="left" w:pos="1152"/>
        </w:tabs>
        <w:spacing w:line="317" w:lineRule="exact"/>
      </w:pPr>
      <w:r w:rsidRPr="00236F61">
        <w:rPr>
          <w:color w:val="000000"/>
          <w:spacing w:val="1"/>
          <w:sz w:val="28"/>
          <w:szCs w:val="28"/>
        </w:rPr>
        <w:t xml:space="preserve">                </w:t>
      </w:r>
      <w:r w:rsidR="006D1244" w:rsidRPr="00003BD0">
        <w:rPr>
          <w:color w:val="000000"/>
          <w:sz w:val="28"/>
          <w:szCs w:val="28"/>
        </w:rPr>
        <w:t>^</w:t>
      </w:r>
      <w:r w:rsidR="006D1244">
        <w:rPr>
          <w:color w:val="000000"/>
          <w:sz w:val="28"/>
          <w:szCs w:val="28"/>
        </w:rPr>
        <w:t xml:space="preserve">Вращение в плечевых суставах с согнутыми руками вперед и </w:t>
      </w:r>
      <w:proofErr w:type="gramStart"/>
      <w:r w:rsidR="006D1244">
        <w:rPr>
          <w:color w:val="000000"/>
          <w:sz w:val="28"/>
          <w:szCs w:val="28"/>
        </w:rPr>
        <w:t>назад</w:t>
      </w:r>
      <w:r w:rsidR="006D1244">
        <w:rPr>
          <w:color w:val="000000"/>
          <w:sz w:val="28"/>
          <w:szCs w:val="28"/>
        </w:rPr>
        <w:br/>
        <w:t>(</w:t>
      </w:r>
      <w:proofErr w:type="gramEnd"/>
      <w:r w:rsidR="006D1244">
        <w:rPr>
          <w:color w:val="000000"/>
          <w:sz w:val="28"/>
          <w:szCs w:val="28"/>
        </w:rPr>
        <w:t>25-30 сек.). Темп средний, повторить 1-2 раза.</w:t>
      </w:r>
      <w:r w:rsidR="006D1244">
        <w:rPr>
          <w:color w:val="000000"/>
          <w:sz w:val="28"/>
          <w:szCs w:val="28"/>
        </w:rPr>
        <w:br/>
      </w:r>
      <w:r w:rsidR="006D1244">
        <w:rPr>
          <w:i/>
          <w:iCs/>
          <w:color w:val="000000"/>
          <w:sz w:val="28"/>
          <w:szCs w:val="28"/>
        </w:rPr>
        <w:tab/>
      </w:r>
      <w:r w:rsidR="006D1244" w:rsidRPr="00003BD0">
        <w:rPr>
          <w:i/>
          <w:iCs/>
          <w:color w:val="000000"/>
          <w:sz w:val="28"/>
          <w:szCs w:val="28"/>
        </w:rPr>
        <w:t>^</w:t>
      </w:r>
      <w:r w:rsidR="006D1244">
        <w:rPr>
          <w:color w:val="000000"/>
          <w:spacing w:val="5"/>
          <w:sz w:val="28"/>
          <w:szCs w:val="28"/>
        </w:rPr>
        <w:t>Это задание выполняется в виде игры "Веселые машинисты". На своих</w:t>
      </w:r>
      <w:r w:rsidR="006D1244" w:rsidRPr="00003BD0">
        <w:t xml:space="preserve"> </w:t>
      </w:r>
      <w:r w:rsidR="006D1244">
        <w:rPr>
          <w:color w:val="000000"/>
          <w:sz w:val="28"/>
          <w:szCs w:val="28"/>
        </w:rPr>
        <w:t xml:space="preserve">"паровозах" они едут наперегонки, сопровождая движение звуками, </w:t>
      </w:r>
      <w:proofErr w:type="gramStart"/>
      <w:r w:rsidR="006D1244">
        <w:rPr>
          <w:color w:val="000000"/>
          <w:sz w:val="28"/>
          <w:szCs w:val="28"/>
        </w:rPr>
        <w:t>которые  хочет</w:t>
      </w:r>
      <w:proofErr w:type="gramEnd"/>
      <w:r w:rsidR="006D1244">
        <w:rPr>
          <w:color w:val="000000"/>
          <w:sz w:val="28"/>
          <w:szCs w:val="28"/>
        </w:rPr>
        <w:t xml:space="preserve"> выделить учитель (ш, щ, ю, ф, х, ж, п, с, и), а заканчивают долгим "у". </w:t>
      </w:r>
      <w:r w:rsidR="006D1244">
        <w:rPr>
          <w:color w:val="000000"/>
          <w:spacing w:val="9"/>
          <w:sz w:val="28"/>
          <w:szCs w:val="28"/>
        </w:rPr>
        <w:t>Руки играющих согнуты в локтевых суставах.</w:t>
      </w:r>
    </w:p>
    <w:p w:rsidR="006D1244" w:rsidRDefault="006D1244" w:rsidP="006D1244">
      <w:pPr>
        <w:shd w:val="clear" w:color="auto" w:fill="FFFFFF"/>
        <w:spacing w:line="317" w:lineRule="exact"/>
        <w:ind w:left="427"/>
      </w:pPr>
      <w:r w:rsidRPr="006D1244">
        <w:rPr>
          <w:i/>
          <w:iCs/>
          <w:color w:val="000000"/>
          <w:sz w:val="28"/>
          <w:szCs w:val="28"/>
        </w:rPr>
        <w:t xml:space="preserve">           ^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и. п. руки за голову в "замок" движения согнутыми в локтях руками вперед и назад (10—15 сек.). Темп быстрый, повторить 2-3 раза.</w:t>
      </w:r>
    </w:p>
    <w:p w:rsidR="006D1244" w:rsidRDefault="006D1244" w:rsidP="006D1244">
      <w:pPr>
        <w:shd w:val="clear" w:color="auto" w:fill="FFFFFF"/>
        <w:spacing w:line="317" w:lineRule="exact"/>
        <w:ind w:left="422" w:right="67" w:firstLine="715"/>
        <w:jc w:val="both"/>
      </w:pPr>
      <w:r w:rsidRPr="006D1244">
        <w:rPr>
          <w:color w:val="000000"/>
          <w:spacing w:val="11"/>
          <w:sz w:val="28"/>
          <w:szCs w:val="28"/>
        </w:rPr>
        <w:t xml:space="preserve"> ^</w:t>
      </w:r>
      <w:r>
        <w:rPr>
          <w:color w:val="000000"/>
          <w:spacing w:val="11"/>
          <w:sz w:val="28"/>
          <w:szCs w:val="28"/>
        </w:rPr>
        <w:t xml:space="preserve">Девятое задание может носить игровую ситуацию: "Маленький </w:t>
      </w:r>
      <w:r>
        <w:rPr>
          <w:color w:val="000000"/>
          <w:spacing w:val="4"/>
          <w:sz w:val="28"/>
          <w:szCs w:val="28"/>
        </w:rPr>
        <w:t xml:space="preserve">слоненок", потерявший свою маму. Он шевелит своими большими ушами, </w:t>
      </w:r>
      <w:r>
        <w:rPr>
          <w:color w:val="000000"/>
          <w:spacing w:val="6"/>
          <w:sz w:val="28"/>
          <w:szCs w:val="28"/>
        </w:rPr>
        <w:t>чтобы услышать ее зов.</w:t>
      </w:r>
    </w:p>
    <w:p w:rsidR="006D1244" w:rsidRDefault="006D1244" w:rsidP="006D1244">
      <w:pPr>
        <w:shd w:val="clear" w:color="auto" w:fill="FFFFFF"/>
        <w:spacing w:line="317" w:lineRule="exact"/>
        <w:ind w:left="422" w:right="67" w:firstLine="715"/>
        <w:jc w:val="both"/>
        <w:sectPr w:rsidR="006D1244">
          <w:pgSz w:w="11909" w:h="16834"/>
          <w:pgMar w:top="1440" w:right="739" w:bottom="720" w:left="1129" w:header="720" w:footer="720" w:gutter="0"/>
          <w:cols w:space="60"/>
          <w:noEndnote/>
        </w:sectPr>
      </w:pPr>
    </w:p>
    <w:p w:rsidR="006D1244" w:rsidRPr="006D1244" w:rsidRDefault="006D1244" w:rsidP="006D1244">
      <w:pPr>
        <w:shd w:val="clear" w:color="auto" w:fill="FFFFFF"/>
        <w:spacing w:line="317" w:lineRule="exact"/>
        <w:ind w:right="38"/>
        <w:jc w:val="both"/>
        <w:rPr>
          <w:color w:val="000000"/>
          <w:spacing w:val="2"/>
          <w:sz w:val="28"/>
          <w:szCs w:val="28"/>
        </w:rPr>
        <w:sectPr w:rsidR="006D1244" w:rsidRPr="006D1244">
          <w:pgSz w:w="11909" w:h="16834"/>
          <w:pgMar w:top="1339" w:right="907" w:bottom="360" w:left="951" w:header="720" w:footer="720" w:gutter="0"/>
          <w:cols w:space="60"/>
          <w:noEndnote/>
        </w:sectPr>
      </w:pPr>
    </w:p>
    <w:p w:rsidR="00003BD0" w:rsidRDefault="00003BD0" w:rsidP="006D1244">
      <w:pPr>
        <w:shd w:val="clear" w:color="auto" w:fill="FFFFFF"/>
        <w:spacing w:line="317" w:lineRule="exact"/>
        <w:ind w:right="58"/>
        <w:jc w:val="both"/>
        <w:sectPr w:rsidR="00003BD0">
          <w:pgSz w:w="11909" w:h="16834"/>
          <w:pgMar w:top="1440" w:right="739" w:bottom="720" w:left="1129" w:header="720" w:footer="720" w:gutter="0"/>
          <w:cols w:space="6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6EE7D8" wp14:editId="08C0FFDF">
                <wp:simplePos x="0" y="0"/>
                <wp:positionH relativeFrom="margin">
                  <wp:posOffset>-30480</wp:posOffset>
                </wp:positionH>
                <wp:positionV relativeFrom="paragraph">
                  <wp:posOffset>-143510</wp:posOffset>
                </wp:positionV>
                <wp:extent cx="4486910" cy="0"/>
                <wp:effectExtent l="7620" t="8890" r="1079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-11.3pt" to="350.9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" o:allowincell="f" strokeweight=".7pt">
                <w10:wrap anchorx="margin"/>
              </v:line>
            </w:pict>
          </mc:Fallback>
        </mc:AlternateContent>
      </w:r>
    </w:p>
    <w:p w:rsidR="00003BD0" w:rsidRDefault="00003BD0" w:rsidP="00003BD0">
      <w:pPr>
        <w:shd w:val="clear" w:color="auto" w:fill="FFFFFF"/>
        <w:spacing w:before="34"/>
        <w:ind w:left="806"/>
        <w:jc w:val="center"/>
      </w:pPr>
    </w:p>
    <w:p w:rsidR="007D4A45" w:rsidRDefault="007D4A45"/>
    <w:sectPr w:rsidR="007D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0"/>
    <w:rsid w:val="00003BD0"/>
    <w:rsid w:val="00236F61"/>
    <w:rsid w:val="006D1244"/>
    <w:rsid w:val="007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DE47-9D40-492C-AF4C-C92ECE2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2016-01-12T06:44:00Z</dcterms:created>
  <dcterms:modified xsi:type="dcterms:W3CDTF">2016-01-12T07:13:00Z</dcterms:modified>
</cp:coreProperties>
</file>