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A5" w:rsidRPr="00253DA5" w:rsidRDefault="00253DA5" w:rsidP="00253DA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6"/>
          <w:szCs w:val="36"/>
        </w:rPr>
      </w:pPr>
      <w:r w:rsidRPr="00253DA5">
        <w:rPr>
          <w:rFonts w:ascii="Times New Roman" w:eastAsia="Times New Roman" w:hAnsi="Times New Roman" w:cs="Times New Roman"/>
          <w:color w:val="111111"/>
          <w:kern w:val="36"/>
          <w:sz w:val="36"/>
          <w:szCs w:val="36"/>
        </w:rPr>
        <w:t>Политика обработки персональных данных</w:t>
      </w:r>
    </w:p>
    <w:p w:rsidR="00253DA5" w:rsidRPr="00253DA5" w:rsidRDefault="00253DA5" w:rsidP="00253D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Учреждение дошкольного образования, являясь самостоятельным оператором, осуществляющим обработку персональных данных, обязано выполнять предписания </w:t>
      </w:r>
      <w:hyperlink r:id="rId4" w:history="1">
        <w:r w:rsidRPr="007C5A87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Закона Республики Беларусь от 07.05.2021 № 99-З «О защите персональных данных»</w:t>
        </w:r>
      </w:hyperlink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(далее — Закон).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ГЛАВА 1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ОБЩИЕ ПОЛОЖЕНИЯ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Политика обработки персональных данных в  ГУО «Детский с</w:t>
      </w:r>
      <w:r w:rsidRPr="007C5A87">
        <w:rPr>
          <w:rFonts w:ascii="Times New Roman" w:eastAsia="Times New Roman" w:hAnsi="Times New Roman" w:cs="Times New Roman"/>
          <w:color w:val="111111"/>
          <w:sz w:val="28"/>
          <w:szCs w:val="28"/>
        </w:rPr>
        <w:t>ад № 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 (далее – Политика) определяет основные принципы, цели, условия и способы обработки персональных данных, перечни субъектов и обраба</w:t>
      </w:r>
      <w:r w:rsidRPr="007C5A87">
        <w:rPr>
          <w:rFonts w:ascii="Times New Roman" w:eastAsia="Times New Roman" w:hAnsi="Times New Roman" w:cs="Times New Roman"/>
          <w:color w:val="111111"/>
          <w:sz w:val="28"/>
          <w:szCs w:val="28"/>
        </w:rPr>
        <w:t>тываемых в ГУО «Детский сад № 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г.Гомеля» персональных данны</w:t>
      </w:r>
      <w:r w:rsidRPr="007C5A87">
        <w:rPr>
          <w:rFonts w:ascii="Times New Roman" w:eastAsia="Times New Roman" w:hAnsi="Times New Roman" w:cs="Times New Roman"/>
          <w:color w:val="111111"/>
          <w:sz w:val="28"/>
          <w:szCs w:val="28"/>
        </w:rPr>
        <w:t>х, функции ГУО «Детский сад № 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г.Гомеля» при обработке персональных данных, права субъектов персональных данных, а также реа</w:t>
      </w:r>
      <w:r w:rsidRPr="007C5A87">
        <w:rPr>
          <w:rFonts w:ascii="Times New Roman" w:eastAsia="Times New Roman" w:hAnsi="Times New Roman" w:cs="Times New Roman"/>
          <w:color w:val="111111"/>
          <w:sz w:val="28"/>
          <w:szCs w:val="28"/>
        </w:rPr>
        <w:t>лизуемые в ГУО «Детский сад № 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г.Гомеля» требования к защите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Политика разработана с учетом требований Конституции, законодательных и иных НПА Республики Беларусь в области персональных данных.</w:t>
      </w:r>
    </w:p>
    <w:p w:rsidR="00253DA5" w:rsidRPr="00253DA5" w:rsidRDefault="00253DA5" w:rsidP="00253D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Положения Политики служат основой для разработки ЛПА, регламен</w:t>
      </w:r>
      <w:r w:rsidRPr="007C5A87">
        <w:rPr>
          <w:rFonts w:ascii="Times New Roman" w:eastAsia="Times New Roman" w:hAnsi="Times New Roman" w:cs="Times New Roman"/>
          <w:color w:val="111111"/>
          <w:sz w:val="28"/>
          <w:szCs w:val="28"/>
        </w:rPr>
        <w:t>тирующих в ГУО «Детский сад № 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омеля» вопросы обработки персональных данных </w:t>
      </w:r>
      <w:r w:rsidRPr="007C5A87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работников ГУО «Детский сад № 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г.Гомеля» и других субъектов персональных данных. 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ГЛАВА 2</w:t>
      </w:r>
    </w:p>
    <w:p w:rsidR="0055704B" w:rsidRDefault="00253DA5" w:rsidP="00557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ЗАКОНОДАТЕЛЬНЫЕ И ИНЫЕ НПА РЕСПУБЛИКИ БЕЛАРУСЬ, В СООТВЕТСТВИИ С КОТОРЫМИ ОПРЕДЕЛЯЕТСЯ ПОЛИТИКА ОБРАБОТКИ ПЕРСОНАЛЬНЫХ ДАННЫХ В ГУО</w:t>
      </w:r>
    </w:p>
    <w:p w:rsidR="00253DA5" w:rsidRPr="00253DA5" w:rsidRDefault="00253DA5" w:rsidP="00557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«ДЕТСКИЙ САД № 114 Г.ГОМЕЛЯ»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Политика обработки персональны</w:t>
      </w:r>
      <w:r w:rsidRPr="007C5A87">
        <w:rPr>
          <w:rFonts w:ascii="Times New Roman" w:eastAsia="Times New Roman" w:hAnsi="Times New Roman" w:cs="Times New Roman"/>
          <w:color w:val="111111"/>
          <w:sz w:val="28"/>
          <w:szCs w:val="28"/>
        </w:rPr>
        <w:t>х данных в ГУО «Детский сад № 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определяется в соответствии со следующими НПА: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4.1. </w:t>
      </w:r>
      <w:hyperlink r:id="rId5" w:history="1">
        <w:r w:rsidRPr="007C5A87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Конституция</w:t>
        </w:r>
      </w:hyperlink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4.2. </w:t>
      </w:r>
      <w:hyperlink r:id="rId6" w:history="1">
        <w:r w:rsidRPr="007C5A87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Трудовой кодекс</w:t>
        </w:r>
      </w:hyperlink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4.3.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hyperlink r:id="rId7" w:history="1">
        <w:r w:rsidRPr="007C5A87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Закон от 07.05.2021 №99-З «О защите персональных данных»</w:t>
        </w:r>
      </w:hyperlink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4.4.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hyperlink r:id="rId8" w:history="1">
        <w:r w:rsidRPr="007C5A87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Закон от 21.07.2008 №418-З «О регистре населения»</w:t>
        </w:r>
      </w:hyperlink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4.5. </w:t>
      </w:r>
      <w:hyperlink r:id="rId9" w:history="1">
        <w:r w:rsidRPr="007C5A87">
          <w:rPr>
            <w:rFonts w:ascii="Times New Roman" w:eastAsia="Times New Roman" w:hAnsi="Times New Roman" w:cs="Times New Roman"/>
            <w:color w:val="337AB7"/>
            <w:sz w:val="28"/>
            <w:szCs w:val="28"/>
          </w:rPr>
          <w:t>Закон от 10.11.2008 №455-З «Об информации, информатизации и защите информации»</w:t>
        </w:r>
      </w:hyperlink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4.6. 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иные НПА Республики Беларусь и нормативные документы уполномоченных органов государственной власти.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5.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целях реализации положений </w:t>
      </w:r>
      <w:r w:rsidRPr="007C5A87">
        <w:rPr>
          <w:rFonts w:ascii="Times New Roman" w:eastAsia="Times New Roman" w:hAnsi="Times New Roman" w:cs="Times New Roman"/>
          <w:color w:val="111111"/>
          <w:sz w:val="28"/>
          <w:szCs w:val="28"/>
        </w:rPr>
        <w:t>Политики в ГУО «Детский сад № 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разрабатываются соответствующие ЛПА и иные документы, в том числе: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5.1.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Положение об обработке и защите персональны</w:t>
      </w:r>
      <w:r w:rsidRPr="007C5A87">
        <w:rPr>
          <w:rFonts w:ascii="Times New Roman" w:eastAsia="Times New Roman" w:hAnsi="Times New Roman" w:cs="Times New Roman"/>
          <w:color w:val="111111"/>
          <w:sz w:val="28"/>
          <w:szCs w:val="28"/>
        </w:rPr>
        <w:t>х данных в ГУО «Детский сад № 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 (приложение 1);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5.2. 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Положение о порядке обеспечения конфиденциальности при обработке информации, содержащей персональные данные (приложение 2);</w:t>
      </w:r>
    </w:p>
    <w:p w:rsidR="00253DA5" w:rsidRPr="00253DA5" w:rsidRDefault="00253DA5" w:rsidP="00253D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5.3. 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иные ЛПА и документы, регламен</w:t>
      </w:r>
      <w:r w:rsidRPr="007C5A87">
        <w:rPr>
          <w:rFonts w:ascii="Times New Roman" w:eastAsia="Times New Roman" w:hAnsi="Times New Roman" w:cs="Times New Roman"/>
          <w:color w:val="111111"/>
          <w:sz w:val="28"/>
          <w:szCs w:val="28"/>
        </w:rPr>
        <w:t>тирующие в ГУО «Детский сад № 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вопросы обработки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ГЛАВА 3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ОСНОВНЫЕ ТЕРМИНЫ И ОПРЕДЕЛЕНИЯ, ИСПОЛЬЗУЕМЫЕ В ЛПА ГУО «ДЕТСКИЙ САД № 114 Г.ГОМЕЛЯ», РЕГЛАМЕНТИРУЮЩИХ ВОПРОСЫ ОБРАБОТКИ ПЕРСОНАЛЬНЫХ ДАННЫХ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Биометрические персональные данные –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др.).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Блокирование персональных данных – прекращение доступа к персональным данным без их удаления.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8.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Генетические персональные данные –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9.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10. 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Обработка персональных данных 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11.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Общедоступные персональные данные  –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12.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Персональные данные – любая информация, относящаяся к 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идентифицированному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физлицу</w:t>
      </w:r>
      <w:proofErr w:type="spell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</w:t>
      </w:r>
      <w:proofErr w:type="spell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физлицу</w:t>
      </w:r>
      <w:proofErr w:type="spell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которое может быть идентифицировано.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13. 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Предоставление персональных данных – действия, направленные на ознакомление с персональными данными определенного лица или круга лиц.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14.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Распространение персональных данных – действия, направленные на ознакомление с персональными данными неопределенного круга лиц.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15. 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Специальные персональные данные –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  <w:proofErr w:type="gramEnd"/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16.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Субъект персональных данных – </w:t>
      </w:r>
      <w:proofErr w:type="spell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физлицо</w:t>
      </w:r>
      <w:proofErr w:type="spell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, в отношении которого осуществляется обработка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17.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Трансграничная передача персональных данных – передача персональных данных на территорию иностранного государства.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18. 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Удаление персональных данных –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19.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Физлицо</w:t>
      </w:r>
      <w:proofErr w:type="spell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которое может быть идентифицировано, – </w:t>
      </w:r>
      <w:proofErr w:type="spell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физлицо</w:t>
      </w:r>
      <w:proofErr w:type="spell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которое может быть прямо или косвенно определено, в частности,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20.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Информация – сведения (сообщения, данные) независимо от формы их представления.</w:t>
      </w:r>
    </w:p>
    <w:p w:rsidR="00253DA5" w:rsidRPr="00253DA5" w:rsidRDefault="00253DA5" w:rsidP="00253D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21.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ГЛАВА 4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ПРИНЦИПЫ И ЦЕЛИ ОБРАБОТКИ ПЕРСОНАЛЬНЫХ ДАННЫХ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22.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Гомеля», являясь оператором персональных данных, осуществляет обработку персональных данных работников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Гомеля», воспитанников и их законных представителей, других субъектов персональных данных, не состоящих с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в трудовых отношениях.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23.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Обработка персональных данных 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Гомеля» осуществляется с учетом необходимости обеспечения защиты прав и свобод работников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23.1.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обработка персональных данных осуществляется на законной и справедливой основе;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23.2.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23.3.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23.4.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23.5.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23.6.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обработка персональных данных носит прозрачный характер. Субъекту персональных данных 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может предоставляться 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соответствующая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информация, касающаяся обработки его персональных данных;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23.7.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оператор принимает меры по обеспечению достоверности обрабатываемых им персональных данных, при необходимости обновляет их;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23.8.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хранение персональных данных осуществляется в форме, позволяющей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идентифицировать субъекта персональных данных, не дольше, чем этого требуют заявленные цели обработки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24.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Персональные данные обрабатываются 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 в целях: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24.1. 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обеспечения соблюдения Конституции, законодательных и иных НПА Республики Беларусь, ЛПА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24.2.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осуществления функций, полномочий и обязанностей, возложенных законодательством Республики Беларусь на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Гомеля», в том числе по предоставлению персональных данных в органы государственной власти, в Фонд социальной защиты населения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Министерства труда и социальной защиты Республики Беларусь, а также в иные госорганы;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24.3.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регулирования трудовых отношений с работниками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24.4.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защиты жизни, здоровья или иных жизненно важных интересов субъектов персональных данных;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24.5.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подготовки, заключения, исполнения и прекращения договоров с контрагентами;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24.6.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обеспечения пропускного и </w:t>
      </w:r>
      <w:proofErr w:type="spell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внутриобъектового</w:t>
      </w:r>
      <w:proofErr w:type="spell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режимов на объектах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Гомеля»;</w:t>
      </w:r>
    </w:p>
    <w:p w:rsidR="0055704B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24.7.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формирования справочных материалов для внутреннего информационного обеспечения деятельности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24.8.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24.9.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осуществления прав и законных интересов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Гомеля»» в рамках осуществления видов деятельности, предусмотренных Уставом и иными ЛПА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омеля», либо достижения общественно значимых целей;</w:t>
      </w:r>
    </w:p>
    <w:p w:rsidR="00253DA5" w:rsidRPr="00253DA5" w:rsidRDefault="00253DA5" w:rsidP="00253D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24.10.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в иных законных целях.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ГЛАВА 5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ПЕРЕЧНЬ СУБЪЕКТОВ, ПЕРСОНАЛЬНЫЕ ДАННЫЕ КОТОРЫХ ОБРАБАТЫВАЮТСЯ В ГУО «ДЕТСКИЙ САД №114 Г.ГОМЕЛЯ»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25.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Работники ГУО «Детский сад №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26.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Воспитанники, посещающие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Гомеля», и их законные представители.</w:t>
      </w:r>
    </w:p>
    <w:p w:rsidR="00253DA5" w:rsidRPr="00253DA5" w:rsidRDefault="00253DA5" w:rsidP="00253D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27.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Другие субъекты персональных данных (для обеспечения реализации целей обработки, указанных в гл. 4 Политики).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ГЛАВА 6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ПЕРЕЧЕНЬ ПЕРСОНАЛЬНЫХ ДАННЫХ, ОБРАБАТЫВАЕМЫХ В ГУО «ДЕТСКИЙ САД №114 Г.ГОМЕЛЯ»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28.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Перечень персональных данных, обрабатываемых 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Гомеля», определяется в соответствии с законодательством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Республики Беларусь и ЛПА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 с учетом целей обработки персональных данных, указанных в гл. 4 Политики.</w:t>
      </w:r>
    </w:p>
    <w:p w:rsidR="00253DA5" w:rsidRPr="00253DA5" w:rsidRDefault="00253DA5" w:rsidP="00253D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29.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Обработка специальных персональных данных, касающихся расовой либо национальной принадлежности, политических взглядов, религиозных или других убеждений, здоровья или интимной жизни, а также биометрических и генетических персональных данных, 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 не осуществляется.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ГЛАВА 7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ФУНКЦИИ ГУО «ДЕТСКИЙ САД №114 Г.ГОМЕЛЯ» ПРИ ОСУЩЕСТВЛЕНИИ ОБРАБОТКИ ПЕРСОНАЛЬНЫХ ДАННЫХ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30.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Принимает меры, необходимые и достаточные для обеспечения выполнения требований законодательства Республики Беларусь и ЛПА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 в области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31.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32.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Назначает лицо, ответственное за осуществление внутреннего 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контроля за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обработкой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33.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Издает ЛПА, определяющие политику и вопросы обработки и защиты персональных данных 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34.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Осуществляет ознакомление работников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Гомеля», непосредственно осуществляющих обработку персональных данных, с положениями законодательства Республики Беларусь и ЛПА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 в области персональных данных, в том числе требованиями к защите персональных данных, и обучение указанных работников.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35.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Публикует или иным образом обеспечивает неограниченный доступ к настоящей Политике.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36.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 Беларусь.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37.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Прекращает обработку и уничтожает персональные данные в случаях,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предусмотренных законодательством Республики Беларусь в области персональных данных.</w:t>
      </w:r>
    </w:p>
    <w:p w:rsidR="00253DA5" w:rsidRPr="00253DA5" w:rsidRDefault="00253DA5" w:rsidP="00253D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38.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Совершает иные действия, предусмотренные законодательством Республики Беларусь в области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ГЛАВА 8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УСЛОВИЯ ОБРАБОТКИ ПЕРСОНАЛЬНЫХ ДАННЫХ В ГУО «ДЕТСКИЙ САД №114 Г.ГОМЕЛЯ»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39.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Обработка персональных данных 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114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Гомеля» осуществляется с согласия субъекта персональных данных на обработку его персональных данных, если иное не предусмотрено законодательством Республики Беларусь в области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40.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41. 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</w:t>
      </w:r>
      <w:r w:rsidR="005570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Гомеля» вправе поручить обработку персональных данных от имени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или в его интересах уполномоченному лицу на основании заключаемого с этим лицом договора.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Договор должен содержать: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41.1.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цели обработки персональных данных;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41.2. 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перечень действий, которые будут совершаться с персональными данными уполномоченным лицом;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41.3.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обязанности по соблюдению конфиденциальности персональных данных;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41.4. 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меры по обеспечению защиты персональных данных в соответствии со ст. 17 Закона от 07.05.2021 № 99-З «О защите персональных данных».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Уполномоченное лицо не обязано получать согласие субъекта персональных данных. Если для обработки персональных данных по поручению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омеля» необходимо получение согласия субъекта персональных данных, такое согласие получает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г.Гомеля».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42.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целях внутреннего информационного обеспечения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Республики Беларусь,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:rsidR="00253DA5" w:rsidRPr="00253DA5" w:rsidRDefault="00253DA5" w:rsidP="00253D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43.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Доступ к обрабатываемым 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омеля» персональным данным разрешается только работникам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г.Гомеля», занимающим должности, включенные в перечень должностей, осуществляющих обработку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ГЛАВА 9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ПЕРЕЧЕНЬ ДЕЙСТВИЙ С ПЕРСОНАЛЬНЫМИ ДАННЫМИ И СПОСОБЫ ИХ ОБРАБОТКИ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44.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осуществляет обработку персональных данных (любое действие или совокупность действий, совершаемых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45.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Обработка персональных данных 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осуществляется следующими способами: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45.1.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с использованием средств автоматизации;</w:t>
      </w:r>
    </w:p>
    <w:p w:rsidR="00253DA5" w:rsidRPr="00253DA5" w:rsidRDefault="00253DA5" w:rsidP="00253D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45.2. 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др.).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ГЛАВА 10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ПРАВА СУБЪЕКТОВ ПЕРСОНАЛЬНЫХ ДАННЫХ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46.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Отзыв согласия субъекта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47.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Получение информации, касающейся обработки персональных данных, и изменение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48.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Требование прекращения обработки персональных данных и (или) их удаления.</w:t>
      </w:r>
    </w:p>
    <w:p w:rsidR="00253DA5" w:rsidRPr="00253DA5" w:rsidRDefault="00253DA5" w:rsidP="00253D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49.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Обжалование действий (бездействия) и решений оператора, связанных с обработкой персональных данных.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ГЛАВА 11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МЕРЫ, ПРИНИМАЕМЫЕ ГУО «ДЕТСКИЙ САД №114 Г.ГОМЕЛЯ» ДЛЯ ОБЕСПЕЧЕНИЯ ВЫПОЛНЕНИЯ ОБЯЗАННОСТЕЙ ОПЕРАТОРА ПРИ ОБРАБОТКЕ ПЕРСОНАЛЬНЫХ ДАННЫХ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Меры, необходимые и достаточные для обеспечения выполнения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обязанностей оператора, предусмотренных законодательством Республики Беларусь в области </w:t>
      </w:r>
      <w:r w:rsidRPr="007C5A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персональных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данных, включают: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50.1.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предоставление субъектам персональных данных необходимой информации до получения их согласий на обработку персональных данных;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50.2.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разъяснение субъектам персональных данных их прав, связанных с обработкой персональных данных;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50.3.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получение письменных согласий субъектов персональных данных на обработку их персональных данных, за исключением случаев, предусмотренных законодательством Республики Беларусь;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50.4.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назначение лица, ответственного за осуществление внутреннего контроля за обработкой персональных данных 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50.5.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издание документов, определяющих политику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в отношении обработки персональных данных;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50.6.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ознакомление работников, непосредственно осуществляющих обработку персональных данных 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омеля», с положениями законодательства о персональных данных;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50.7.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установление порядка доступа к персональным данным, в том числе обрабатываемым в информационном ресурсе (системе);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50.8.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осуществление технической и криптографической защиты персональных данных 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50.9.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обеспечение неограниченного доступа, в том числе с использованием глобальной компьютерной сети Интернет, к документам, определяющим политику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114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в отношении обработки персональных данных, до начала такой обработки;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50.10. 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прекращение обработки персональных данных при отсутствии оснований для их обработки;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50.11.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незамедлительное уведомление уполномоченного органа по защите прав субъектов персональных данных о нарушениях систем защиты персональных данных;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50.12.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осуществление изменения, блокирования, удаления недостоверных или полученных незаконным путем персональных данных;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50.13.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ограничение обработки персональных данных достижением конкретных, заранее заявленных законных целей;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50.14.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 осуществление хранения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</w:p>
    <w:p w:rsidR="00253DA5" w:rsidRPr="00253DA5" w:rsidRDefault="00253DA5" w:rsidP="00253D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51. 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ЛПА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114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омеля»,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регламентирующими вопросы обеспечения безопасности персональных данных при их обработке в информационных системах персональных данных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114 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г.Гомеля».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ГЛАВА 12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КОНТРОЛЬ ЗА</w:t>
      </w:r>
      <w:proofErr w:type="gramEnd"/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СОБЛЮДЕНИЕМ ЗАКОНОДАТЕЛЬСТВА РЕСПУБЛИКИ БЕЛАРУСЬ И ЛОКАЛЬНЫХ ПРАВОВЫХ АКТОВ ГУО «ДЕТСКИЙ САД №114 Г.ГОМЕЛЯ»  В ОБЛАСТИ ПЕРСОНАЛЬНЫХ ДАННЫХ, В ТОМ ЧИСЛЕ ТРЕБОВАНИЙ К ЗАЩИТЕ ПЕРСОНАЛЬНЫХ ДАННЫХ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52. 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Контроль за соблюдением законодательства Республики Беларусь и ЛПА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омеля»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законодательству Республики Беларусь и ЛПА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г.Гомеля»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Республики Беларусь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:rsidR="00253DA5" w:rsidRPr="00253DA5" w:rsidRDefault="00253DA5" w:rsidP="00253D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53.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Внутренний контроль за соблюдением законодательства Республики Беларусь и ЛПА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омеля»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г.Гомеля».</w:t>
      </w:r>
    </w:p>
    <w:p w:rsidR="00253DA5" w:rsidRPr="00253DA5" w:rsidRDefault="00253DA5" w:rsidP="00253D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5A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54.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Персональная ответственность за соблюдением требований законодательства Республики Беларусь и локальных нормативных актов ГУО «Детский сад № </w:t>
      </w:r>
      <w:r w:rsidRPr="007C5A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114</w:t>
      </w:r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Start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.Г</w:t>
      </w:r>
      <w:proofErr w:type="gramEnd"/>
      <w:r w:rsidRPr="00253DA5">
        <w:rPr>
          <w:rFonts w:ascii="Times New Roman" w:eastAsia="Times New Roman" w:hAnsi="Times New Roman" w:cs="Times New Roman"/>
          <w:color w:val="111111"/>
          <w:sz w:val="28"/>
          <w:szCs w:val="28"/>
        </w:rPr>
        <w:t>омеля» в области персональных данных, а также за обеспечение конфиденциальности и безопасности персональных данных возлагается на руководителя.</w:t>
      </w:r>
    </w:p>
    <w:p w:rsidR="003810F1" w:rsidRPr="007C5A87" w:rsidRDefault="003810F1">
      <w:pPr>
        <w:rPr>
          <w:rFonts w:ascii="Times New Roman" w:hAnsi="Times New Roman" w:cs="Times New Roman"/>
          <w:sz w:val="28"/>
          <w:szCs w:val="28"/>
        </w:rPr>
      </w:pPr>
    </w:p>
    <w:sectPr w:rsidR="003810F1" w:rsidRPr="007C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DA5"/>
    <w:rsid w:val="00253DA5"/>
    <w:rsid w:val="003810F1"/>
    <w:rsid w:val="0055704B"/>
    <w:rsid w:val="007C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D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5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3DA5"/>
    <w:rPr>
      <w:color w:val="0000FF"/>
      <w:u w:val="single"/>
    </w:rPr>
  </w:style>
  <w:style w:type="character" w:styleId="a5">
    <w:name w:val="Strong"/>
    <w:basedOn w:val="a0"/>
    <w:uiPriority w:val="22"/>
    <w:qFormat/>
    <w:rsid w:val="00253DA5"/>
    <w:rPr>
      <w:b/>
      <w:bCs/>
    </w:rPr>
  </w:style>
  <w:style w:type="character" w:styleId="a6">
    <w:name w:val="Emphasis"/>
    <w:basedOn w:val="a0"/>
    <w:uiPriority w:val="20"/>
    <w:qFormat/>
    <w:rsid w:val="00253D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51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0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5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2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1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6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2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2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0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0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10800418&amp;q_id=98574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12551&amp;p0=H12100099&amp;p1=1&amp;p5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HK99002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.by/pravovaya-informatsiya/normativnye-dokumenty/konstitutsiya-respubliki-belaru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.by/document/?guid=12551&amp;p0=H12100099&amp;p1=1&amp;p5=0" TargetMode="External"/><Relationship Id="rId9" Type="http://schemas.openxmlformats.org/officeDocument/2006/relationships/hyperlink" Target="https://pravo.by/document/?guid=3871&amp;p0=h10800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2024-10-24T12:44:00Z</dcterms:created>
  <dcterms:modified xsi:type="dcterms:W3CDTF">2024-10-24T12:58:00Z</dcterms:modified>
</cp:coreProperties>
</file>