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C23" w:rsidRDefault="00384C23" w:rsidP="00390B25">
      <w:pPr>
        <w:spacing w:after="0" w:line="240" w:lineRule="atLeast"/>
        <w:contextualSpacing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384C23" w:rsidRDefault="00384C23" w:rsidP="00390B25">
      <w:pPr>
        <w:spacing w:after="0" w:line="240" w:lineRule="atLeast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УТВЕРЖДЕНО   </w:t>
      </w:r>
    </w:p>
    <w:p w:rsidR="00384C23" w:rsidRDefault="00384C23" w:rsidP="00390B25">
      <w:pPr>
        <w:spacing w:after="0" w:line="240" w:lineRule="atLeast"/>
        <w:ind w:right="666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                                     Постановление        </w:t>
      </w:r>
    </w:p>
    <w:p w:rsidR="00384C23" w:rsidRDefault="00384C23" w:rsidP="00390B25">
      <w:pPr>
        <w:spacing w:after="0" w:line="240" w:lineRule="atLeast"/>
        <w:ind w:right="666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                                     профсоюзного комитета</w:t>
      </w:r>
    </w:p>
    <w:p w:rsidR="00384C23" w:rsidRDefault="00384C23" w:rsidP="00390B25">
      <w:pPr>
        <w:spacing w:after="0" w:line="240" w:lineRule="atLeast"/>
        <w:ind w:right="666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                                     ГУО «</w:t>
      </w:r>
      <w:r w:rsidR="009A7965">
        <w:rPr>
          <w:rFonts w:ascii="Times New Roman" w:hAnsi="Times New Roman"/>
          <w:sz w:val="28"/>
          <w:szCs w:val="24"/>
          <w:lang w:eastAsia="ru-RU"/>
        </w:rPr>
        <w:t>Детский спад №114</w:t>
      </w:r>
      <w:r>
        <w:rPr>
          <w:rFonts w:ascii="Times New Roman" w:hAnsi="Times New Roman"/>
          <w:sz w:val="28"/>
          <w:szCs w:val="24"/>
          <w:lang w:eastAsia="ru-RU"/>
        </w:rPr>
        <w:t xml:space="preserve">           </w:t>
      </w:r>
    </w:p>
    <w:p w:rsidR="00384C23" w:rsidRDefault="00384C23" w:rsidP="00390B25">
      <w:pPr>
        <w:spacing w:after="0" w:line="240" w:lineRule="atLeast"/>
        <w:ind w:right="666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                                     г. Гомеля»</w:t>
      </w:r>
    </w:p>
    <w:p w:rsidR="00384C23" w:rsidRDefault="00384C23" w:rsidP="00390B25">
      <w:pPr>
        <w:spacing w:after="0" w:line="240" w:lineRule="atLeast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                                     </w:t>
      </w:r>
      <w:r w:rsidR="009A7965">
        <w:rPr>
          <w:rFonts w:ascii="Times New Roman" w:hAnsi="Times New Roman"/>
          <w:sz w:val="28"/>
          <w:szCs w:val="24"/>
          <w:lang w:eastAsia="ru-RU"/>
        </w:rPr>
        <w:t>27</w:t>
      </w:r>
      <w:r w:rsidR="00BA2728">
        <w:rPr>
          <w:rFonts w:ascii="Times New Roman" w:hAnsi="Times New Roman"/>
          <w:sz w:val="28"/>
          <w:szCs w:val="24"/>
          <w:lang w:eastAsia="ru-RU"/>
        </w:rPr>
        <w:t>.12. 2024</w:t>
      </w:r>
      <w:r w:rsidR="00BB2C56">
        <w:rPr>
          <w:rFonts w:ascii="Times New Roman" w:hAnsi="Times New Roman"/>
          <w:sz w:val="28"/>
          <w:szCs w:val="24"/>
          <w:lang w:eastAsia="ru-RU"/>
        </w:rPr>
        <w:t xml:space="preserve"> № </w:t>
      </w:r>
      <w:r w:rsidR="009A7965">
        <w:rPr>
          <w:rFonts w:ascii="Times New Roman" w:hAnsi="Times New Roman"/>
          <w:sz w:val="28"/>
          <w:szCs w:val="24"/>
          <w:lang w:eastAsia="ru-RU"/>
        </w:rPr>
        <w:t>17/55</w:t>
      </w:r>
    </w:p>
    <w:p w:rsidR="00384C23" w:rsidRDefault="00384C23" w:rsidP="00390B25">
      <w:pPr>
        <w:spacing w:after="0" w:line="240" w:lineRule="auto"/>
        <w:ind w:left="6300" w:right="666"/>
        <w:rPr>
          <w:rFonts w:ascii="Times New Roman" w:hAnsi="Times New Roman"/>
          <w:sz w:val="28"/>
          <w:szCs w:val="24"/>
          <w:lang w:eastAsia="ru-RU"/>
        </w:rPr>
      </w:pPr>
    </w:p>
    <w:p w:rsidR="004A3825" w:rsidRDefault="004A3825" w:rsidP="00390B25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  <w:lang w:eastAsia="ru-RU"/>
        </w:rPr>
      </w:pPr>
    </w:p>
    <w:p w:rsidR="00384C23" w:rsidRDefault="00384C23" w:rsidP="00390B25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</w:p>
    <w:p w:rsidR="00384C23" w:rsidRPr="009A7965" w:rsidRDefault="00384C23" w:rsidP="00390B25">
      <w:pPr>
        <w:keepNext/>
        <w:spacing w:after="0" w:line="240" w:lineRule="auto"/>
        <w:jc w:val="center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834E30">
        <w:rPr>
          <w:rFonts w:ascii="Times New Roman" w:hAnsi="Times New Roman"/>
          <w:bCs/>
          <w:color w:val="0000FF"/>
          <w:sz w:val="28"/>
          <w:szCs w:val="28"/>
          <w:lang w:eastAsia="ru-RU"/>
        </w:rPr>
        <w:t xml:space="preserve"> </w:t>
      </w:r>
      <w:r w:rsidRPr="009A7965">
        <w:rPr>
          <w:rFonts w:ascii="Times New Roman" w:hAnsi="Times New Roman"/>
          <w:bCs/>
          <w:sz w:val="28"/>
          <w:szCs w:val="28"/>
          <w:lang w:eastAsia="ru-RU"/>
        </w:rPr>
        <w:t>ПЛАН</w:t>
      </w:r>
    </w:p>
    <w:p w:rsidR="00384C23" w:rsidRPr="00D61C23" w:rsidRDefault="00384C23" w:rsidP="00390B2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D61C23">
        <w:rPr>
          <w:rFonts w:ascii="Times New Roman" w:hAnsi="Times New Roman"/>
          <w:bCs/>
          <w:sz w:val="28"/>
          <w:szCs w:val="28"/>
          <w:lang w:eastAsia="ru-RU"/>
        </w:rPr>
        <w:t xml:space="preserve">работы </w:t>
      </w:r>
      <w:r w:rsidR="00BB2C56">
        <w:rPr>
          <w:rFonts w:ascii="Times New Roman" w:hAnsi="Times New Roman"/>
          <w:bCs/>
          <w:sz w:val="28"/>
          <w:szCs w:val="28"/>
          <w:lang w:eastAsia="ru-RU"/>
        </w:rPr>
        <w:t>первичной профсоюзной организации</w:t>
      </w:r>
      <w:r w:rsidRPr="00D61C2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384C23" w:rsidRPr="00D61C23" w:rsidRDefault="00384C23" w:rsidP="00390B2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D61C23">
        <w:rPr>
          <w:rFonts w:ascii="Times New Roman" w:hAnsi="Times New Roman"/>
          <w:bCs/>
          <w:sz w:val="28"/>
          <w:szCs w:val="28"/>
          <w:lang w:eastAsia="ru-RU"/>
        </w:rPr>
        <w:t xml:space="preserve">государственного учреждения образования </w:t>
      </w:r>
    </w:p>
    <w:p w:rsidR="00384C23" w:rsidRPr="00D61C23" w:rsidRDefault="00384C23" w:rsidP="00390B2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D61C23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9A7965">
        <w:rPr>
          <w:rFonts w:ascii="Times New Roman" w:hAnsi="Times New Roman"/>
          <w:bCs/>
          <w:sz w:val="28"/>
          <w:szCs w:val="28"/>
          <w:lang w:eastAsia="ru-RU"/>
        </w:rPr>
        <w:t>Детский сад</w:t>
      </w:r>
      <w:r w:rsidRPr="00D61C23">
        <w:rPr>
          <w:rFonts w:ascii="Times New Roman" w:hAnsi="Times New Roman"/>
          <w:bCs/>
          <w:sz w:val="28"/>
          <w:szCs w:val="28"/>
          <w:lang w:eastAsia="ru-RU"/>
        </w:rPr>
        <w:t>№</w:t>
      </w:r>
      <w:r w:rsidR="009A7965">
        <w:rPr>
          <w:rFonts w:ascii="Times New Roman" w:hAnsi="Times New Roman"/>
          <w:bCs/>
          <w:sz w:val="28"/>
          <w:szCs w:val="28"/>
          <w:lang w:eastAsia="ru-RU"/>
        </w:rPr>
        <w:t>114</w:t>
      </w:r>
      <w:r w:rsidRPr="00D61C23">
        <w:rPr>
          <w:rFonts w:ascii="Times New Roman" w:hAnsi="Times New Roman"/>
          <w:bCs/>
          <w:sz w:val="28"/>
          <w:szCs w:val="28"/>
          <w:lang w:eastAsia="ru-RU"/>
        </w:rPr>
        <w:t xml:space="preserve"> г. Гомеля»</w:t>
      </w:r>
    </w:p>
    <w:p w:rsidR="00384C23" w:rsidRDefault="00BA2728" w:rsidP="00390B2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на 2025</w:t>
      </w:r>
      <w:r w:rsidR="00384C23" w:rsidRPr="00D61C23">
        <w:rPr>
          <w:rFonts w:ascii="Times New Roman" w:hAnsi="Times New Roman"/>
          <w:bCs/>
          <w:sz w:val="28"/>
          <w:szCs w:val="28"/>
          <w:lang w:eastAsia="ru-RU"/>
        </w:rPr>
        <w:t xml:space="preserve"> год </w:t>
      </w:r>
    </w:p>
    <w:p w:rsidR="00E2774E" w:rsidRDefault="00E2774E" w:rsidP="00390B2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4A3825" w:rsidRPr="00D61C23" w:rsidRDefault="004A3825" w:rsidP="00390B2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384C23" w:rsidRDefault="00384C23" w:rsidP="00DA2A92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90B25">
        <w:rPr>
          <w:rFonts w:ascii="Times New Roman" w:hAnsi="Times New Roman"/>
          <w:sz w:val="28"/>
          <w:szCs w:val="28"/>
          <w:lang w:eastAsia="ru-RU"/>
        </w:rPr>
        <w:t>ОСНОВНЫЕ ЗАДАЧИ</w:t>
      </w:r>
      <w:r w:rsidRPr="00390B25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384C23" w:rsidRPr="00DA2A92" w:rsidRDefault="00BB2C56" w:rsidP="00BB2C5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- в</w:t>
      </w:r>
      <w:r w:rsidR="00384C23" w:rsidRPr="00390B25">
        <w:rPr>
          <w:rFonts w:ascii="Times New Roman" w:hAnsi="Times New Roman"/>
          <w:sz w:val="28"/>
          <w:szCs w:val="28"/>
          <w:lang w:eastAsia="ru-RU"/>
        </w:rPr>
        <w:t xml:space="preserve">ыполнение решений </w:t>
      </w:r>
      <w:r w:rsidR="00BA2728" w:rsidRPr="00BA2728">
        <w:rPr>
          <w:rFonts w:ascii="Times New Roman" w:hAnsi="Times New Roman"/>
          <w:sz w:val="28"/>
          <w:szCs w:val="28"/>
          <w:lang w:val="en-US" w:eastAsia="ru-RU"/>
        </w:rPr>
        <w:t>X</w:t>
      </w:r>
      <w:r w:rsidR="00384C23" w:rsidRPr="00BA27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C23" w:rsidRPr="00390B25">
        <w:rPr>
          <w:rFonts w:ascii="Times New Roman" w:hAnsi="Times New Roman"/>
          <w:sz w:val="28"/>
          <w:szCs w:val="28"/>
          <w:lang w:eastAsia="ru-RU"/>
        </w:rPr>
        <w:t>съезда Федерации профсоюзов Беларуси,</w:t>
      </w:r>
    </w:p>
    <w:p w:rsidR="00384C23" w:rsidRPr="00390B25" w:rsidRDefault="00BB2C56" w:rsidP="00BB2C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C23" w:rsidRPr="00390B25">
        <w:rPr>
          <w:rFonts w:ascii="Times New Roman" w:hAnsi="Times New Roman"/>
          <w:sz w:val="28"/>
          <w:szCs w:val="28"/>
          <w:lang w:val="en-US" w:eastAsia="ru-RU"/>
        </w:rPr>
        <w:t>X</w:t>
      </w:r>
      <w:r w:rsidR="00BA2728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84C23" w:rsidRPr="00390B25">
        <w:rPr>
          <w:rFonts w:ascii="Times New Roman" w:hAnsi="Times New Roman"/>
          <w:sz w:val="28"/>
          <w:szCs w:val="28"/>
          <w:lang w:eastAsia="ru-RU"/>
        </w:rPr>
        <w:t xml:space="preserve"> съезда Белорусского профсоюза работников образования и науки, </w:t>
      </w:r>
    </w:p>
    <w:p w:rsidR="00384C23" w:rsidRDefault="00AB365F" w:rsidP="00BB2C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Программ</w:t>
      </w:r>
      <w:r w:rsidR="00384C23" w:rsidRPr="00390B25">
        <w:rPr>
          <w:rFonts w:ascii="Times New Roman" w:hAnsi="Times New Roman"/>
          <w:sz w:val="28"/>
          <w:szCs w:val="28"/>
          <w:lang w:eastAsia="ru-RU"/>
        </w:rPr>
        <w:t xml:space="preserve"> ос</w:t>
      </w:r>
      <w:r w:rsidR="009119E5">
        <w:rPr>
          <w:rFonts w:ascii="Times New Roman" w:hAnsi="Times New Roman"/>
          <w:sz w:val="28"/>
          <w:szCs w:val="28"/>
          <w:lang w:eastAsia="ru-RU"/>
        </w:rPr>
        <w:t xml:space="preserve">новных направлений деятельности ФПБ и </w:t>
      </w:r>
      <w:r w:rsidR="00384C23" w:rsidRPr="00390B25">
        <w:rPr>
          <w:rFonts w:ascii="Times New Roman" w:hAnsi="Times New Roman"/>
          <w:sz w:val="28"/>
          <w:szCs w:val="28"/>
          <w:lang w:eastAsia="ru-RU"/>
        </w:rPr>
        <w:t xml:space="preserve">отраслевого </w:t>
      </w:r>
      <w:r w:rsidR="00384C2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84C23" w:rsidRPr="00390B25" w:rsidRDefault="00384C23" w:rsidP="00BB2C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профсоюза на </w:t>
      </w:r>
      <w:r w:rsidR="009119E5">
        <w:rPr>
          <w:rFonts w:ascii="Times New Roman" w:hAnsi="Times New Roman"/>
          <w:sz w:val="28"/>
          <w:szCs w:val="28"/>
          <w:lang w:eastAsia="ru-RU"/>
        </w:rPr>
        <w:t>20</w:t>
      </w:r>
      <w:r w:rsidR="00BA2728">
        <w:rPr>
          <w:rFonts w:ascii="Times New Roman" w:hAnsi="Times New Roman"/>
          <w:sz w:val="28"/>
          <w:szCs w:val="28"/>
          <w:lang w:eastAsia="ru-RU"/>
        </w:rPr>
        <w:t>25</w:t>
      </w:r>
      <w:r w:rsidR="009119E5">
        <w:rPr>
          <w:rFonts w:ascii="Times New Roman" w:hAnsi="Times New Roman"/>
          <w:sz w:val="28"/>
          <w:szCs w:val="28"/>
          <w:lang w:eastAsia="ru-RU"/>
        </w:rPr>
        <w:t>-202</w:t>
      </w:r>
      <w:r w:rsidR="00BA2728">
        <w:rPr>
          <w:rFonts w:ascii="Times New Roman" w:hAnsi="Times New Roman"/>
          <w:sz w:val="28"/>
          <w:szCs w:val="28"/>
          <w:lang w:eastAsia="ru-RU"/>
        </w:rPr>
        <w:t>9</w:t>
      </w:r>
      <w:r w:rsidRPr="00390B25">
        <w:rPr>
          <w:rFonts w:ascii="Times New Roman" w:hAnsi="Times New Roman"/>
          <w:sz w:val="28"/>
          <w:szCs w:val="28"/>
          <w:lang w:eastAsia="ru-RU"/>
        </w:rPr>
        <w:t>гг.</w:t>
      </w:r>
      <w:r w:rsidR="00BB2C56">
        <w:rPr>
          <w:rFonts w:ascii="Times New Roman" w:hAnsi="Times New Roman"/>
          <w:sz w:val="28"/>
          <w:szCs w:val="28"/>
          <w:lang w:eastAsia="ru-RU"/>
        </w:rPr>
        <w:t>;</w:t>
      </w:r>
    </w:p>
    <w:p w:rsidR="009A7965" w:rsidRPr="009A7965" w:rsidRDefault="00BB2C56" w:rsidP="00BB2C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</w:t>
      </w:r>
      <w:r w:rsidR="00384C23" w:rsidRPr="00390B25">
        <w:rPr>
          <w:rFonts w:ascii="Times New Roman" w:hAnsi="Times New Roman"/>
          <w:sz w:val="28"/>
          <w:szCs w:val="28"/>
          <w:lang w:eastAsia="ru-RU"/>
        </w:rPr>
        <w:t xml:space="preserve">азвитие социального партнерства, </w:t>
      </w:r>
      <w:proofErr w:type="gramStart"/>
      <w:r w:rsidR="00384C23" w:rsidRPr="00390B25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384C23" w:rsidRPr="00390B25">
        <w:rPr>
          <w:rFonts w:ascii="Times New Roman" w:hAnsi="Times New Roman"/>
          <w:sz w:val="28"/>
          <w:szCs w:val="28"/>
          <w:lang w:eastAsia="ru-RU"/>
        </w:rPr>
        <w:t xml:space="preserve"> выполнением коллект</w:t>
      </w:r>
      <w:r w:rsidR="00AB365F">
        <w:rPr>
          <w:rFonts w:ascii="Times New Roman" w:hAnsi="Times New Roman"/>
          <w:sz w:val="28"/>
          <w:szCs w:val="28"/>
          <w:lang w:eastAsia="ru-RU"/>
        </w:rPr>
        <w:t>ивного договора</w:t>
      </w:r>
      <w:r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6834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348A" w:rsidRPr="009A7965">
        <w:rPr>
          <w:rFonts w:ascii="Times New Roman" w:hAnsi="Times New Roman"/>
          <w:sz w:val="28"/>
          <w:szCs w:val="28"/>
          <w:lang w:eastAsia="ru-RU"/>
        </w:rPr>
        <w:t>2022-2025</w:t>
      </w:r>
      <w:r w:rsidR="00384C23" w:rsidRPr="009A7965">
        <w:rPr>
          <w:rFonts w:ascii="Times New Roman" w:hAnsi="Times New Roman"/>
          <w:sz w:val="28"/>
          <w:szCs w:val="28"/>
          <w:lang w:eastAsia="ru-RU"/>
        </w:rPr>
        <w:t>гг</w:t>
      </w:r>
    </w:p>
    <w:p w:rsidR="00384C23" w:rsidRDefault="00384C23" w:rsidP="00BB2C56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iCs/>
          <w:szCs w:val="28"/>
        </w:rPr>
        <w:t xml:space="preserve">- </w:t>
      </w:r>
      <w:r w:rsidR="00BB2C56">
        <w:rPr>
          <w:rFonts w:ascii="Times New Roman" w:hAnsi="Times New Roman"/>
          <w:iCs/>
          <w:sz w:val="28"/>
          <w:szCs w:val="28"/>
        </w:rPr>
        <w:t>з</w:t>
      </w:r>
      <w:r w:rsidR="00AB365F">
        <w:rPr>
          <w:rFonts w:ascii="Times New Roman" w:hAnsi="Times New Roman"/>
          <w:iCs/>
          <w:sz w:val="28"/>
          <w:szCs w:val="28"/>
        </w:rPr>
        <w:t xml:space="preserve">ащита и обеспечение трудовых, </w:t>
      </w:r>
      <w:r w:rsidRPr="00B86904">
        <w:rPr>
          <w:rFonts w:ascii="Times New Roman" w:hAnsi="Times New Roman"/>
          <w:iCs/>
          <w:sz w:val="28"/>
          <w:szCs w:val="28"/>
        </w:rPr>
        <w:t>социально-экономич</w:t>
      </w:r>
      <w:r w:rsidR="00BB2C56">
        <w:rPr>
          <w:rFonts w:ascii="Times New Roman" w:hAnsi="Times New Roman"/>
          <w:iCs/>
          <w:sz w:val="28"/>
          <w:szCs w:val="28"/>
        </w:rPr>
        <w:t xml:space="preserve">еских </w:t>
      </w:r>
      <w:r w:rsidR="00AB365F">
        <w:rPr>
          <w:rFonts w:ascii="Times New Roman" w:hAnsi="Times New Roman"/>
          <w:iCs/>
          <w:sz w:val="28"/>
          <w:szCs w:val="28"/>
        </w:rPr>
        <w:t xml:space="preserve">прав и </w:t>
      </w:r>
      <w:r w:rsidR="00BB2C56">
        <w:rPr>
          <w:rFonts w:ascii="Times New Roman" w:hAnsi="Times New Roman"/>
          <w:iCs/>
          <w:sz w:val="28"/>
          <w:szCs w:val="28"/>
        </w:rPr>
        <w:t>гарантий членов профсоюза;</w:t>
      </w:r>
    </w:p>
    <w:p w:rsidR="009119E5" w:rsidRPr="00B86904" w:rsidRDefault="009119E5" w:rsidP="00BB2C5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</w:rPr>
        <w:t>- активизация информационно-пропагандисткой деятельности отраслевого профсоюза, в том числе, и с использованием интернет ресурсов;</w:t>
      </w:r>
    </w:p>
    <w:p w:rsidR="00384C23" w:rsidRPr="00390B25" w:rsidRDefault="00BB2C56" w:rsidP="00BB2C5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</w:t>
      </w:r>
      <w:r w:rsidR="00384C23" w:rsidRPr="00390B25">
        <w:rPr>
          <w:rFonts w:ascii="Times New Roman" w:hAnsi="Times New Roman"/>
          <w:sz w:val="28"/>
          <w:szCs w:val="28"/>
          <w:lang w:eastAsia="ru-RU"/>
        </w:rPr>
        <w:t xml:space="preserve">опуляризация </w:t>
      </w:r>
      <w:r w:rsidR="00AB365F">
        <w:rPr>
          <w:rFonts w:ascii="Times New Roman" w:hAnsi="Times New Roman"/>
          <w:sz w:val="28"/>
          <w:szCs w:val="28"/>
          <w:lang w:eastAsia="ru-RU"/>
        </w:rPr>
        <w:t xml:space="preserve">активной гражданской позиции, </w:t>
      </w:r>
      <w:r w:rsidR="00384C23" w:rsidRPr="00390B25">
        <w:rPr>
          <w:rFonts w:ascii="Times New Roman" w:hAnsi="Times New Roman"/>
          <w:sz w:val="28"/>
          <w:szCs w:val="28"/>
          <w:lang w:eastAsia="ru-RU"/>
        </w:rPr>
        <w:t>идей здорового образа жизни</w:t>
      </w:r>
      <w:r w:rsidR="00AB36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C23" w:rsidRPr="00390B25">
        <w:rPr>
          <w:rFonts w:ascii="Times New Roman" w:hAnsi="Times New Roman"/>
          <w:sz w:val="28"/>
          <w:szCs w:val="28"/>
          <w:lang w:eastAsia="ru-RU"/>
        </w:rPr>
        <w:t>среди членов профсоюза посредством активного и</w:t>
      </w:r>
      <w:r>
        <w:rPr>
          <w:rFonts w:ascii="Times New Roman" w:hAnsi="Times New Roman"/>
          <w:sz w:val="28"/>
          <w:szCs w:val="28"/>
          <w:lang w:eastAsia="ru-RU"/>
        </w:rPr>
        <w:t xml:space="preserve">х включения в </w:t>
      </w:r>
      <w:r w:rsidR="00384C23" w:rsidRPr="00390B25">
        <w:rPr>
          <w:rFonts w:ascii="Times New Roman" w:hAnsi="Times New Roman"/>
          <w:sz w:val="28"/>
          <w:szCs w:val="28"/>
          <w:lang w:eastAsia="ru-RU"/>
        </w:rPr>
        <w:t>культурно-массовую деятельность</w:t>
      </w:r>
      <w:r w:rsidR="00AB365F">
        <w:rPr>
          <w:rFonts w:ascii="Times New Roman" w:hAnsi="Times New Roman"/>
          <w:sz w:val="28"/>
          <w:szCs w:val="28"/>
          <w:lang w:eastAsia="ru-RU"/>
        </w:rPr>
        <w:t xml:space="preserve">, гражданско-патриотические проекты, </w:t>
      </w:r>
      <w:r w:rsidR="00AB365F" w:rsidRPr="00AB36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B365F">
        <w:rPr>
          <w:rFonts w:ascii="Times New Roman" w:hAnsi="Times New Roman"/>
          <w:sz w:val="28"/>
          <w:szCs w:val="28"/>
          <w:lang w:eastAsia="ru-RU"/>
        </w:rPr>
        <w:t xml:space="preserve">спортивно-оздоровительные мероприятия. </w:t>
      </w:r>
      <w:r w:rsidR="00AB365F" w:rsidRPr="00390B2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B365F" w:rsidRDefault="00AB365F" w:rsidP="007D6177">
      <w:pPr>
        <w:keepNext/>
        <w:spacing w:after="0" w:line="240" w:lineRule="auto"/>
        <w:ind w:left="360"/>
        <w:outlineLvl w:val="2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384C23" w:rsidRDefault="00384C23" w:rsidP="007D6177">
      <w:pPr>
        <w:keepNext/>
        <w:spacing w:after="0" w:line="240" w:lineRule="auto"/>
        <w:ind w:left="360"/>
        <w:outlineLvl w:val="2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val="en-US" w:eastAsia="ru-RU"/>
        </w:rPr>
        <w:t>I</w:t>
      </w:r>
      <w:r w:rsidR="00BB2C56">
        <w:rPr>
          <w:rFonts w:ascii="Times New Roman" w:hAnsi="Times New Roman"/>
          <w:b/>
          <w:bCs/>
          <w:sz w:val="28"/>
          <w:szCs w:val="24"/>
          <w:lang w:eastAsia="ru-RU"/>
        </w:rPr>
        <w:t>.</w:t>
      </w:r>
      <w:r w:rsidRPr="007D6177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4"/>
          <w:lang w:eastAsia="ru-RU"/>
        </w:rPr>
        <w:t>Профсоюзные собрания</w:t>
      </w:r>
    </w:p>
    <w:p w:rsidR="00384C23" w:rsidRPr="00BA2728" w:rsidRDefault="00BA2728" w:rsidP="00390B2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A2728">
        <w:rPr>
          <w:rFonts w:ascii="Times New Roman" w:hAnsi="Times New Roman"/>
          <w:b/>
          <w:sz w:val="28"/>
          <w:szCs w:val="28"/>
          <w:lang w:eastAsia="ru-RU"/>
        </w:rPr>
        <w:t>Ф</w:t>
      </w:r>
      <w:r w:rsidR="00384C23" w:rsidRPr="00BA2728">
        <w:rPr>
          <w:rFonts w:ascii="Times New Roman" w:hAnsi="Times New Roman"/>
          <w:b/>
          <w:sz w:val="28"/>
          <w:szCs w:val="28"/>
          <w:lang w:eastAsia="ru-RU"/>
        </w:rPr>
        <w:t xml:space="preserve">евраль 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5812"/>
        <w:gridCol w:w="3685"/>
      </w:tblGrid>
      <w:tr w:rsidR="00384C23" w:rsidTr="00AF0EAF">
        <w:tc>
          <w:tcPr>
            <w:tcW w:w="710" w:type="dxa"/>
          </w:tcPr>
          <w:p w:rsidR="00384C23" w:rsidRDefault="00384C23" w:rsidP="00AF0E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:rsidR="00384C23" w:rsidRDefault="00384C23" w:rsidP="00AF0E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Повестка дня</w:t>
            </w:r>
          </w:p>
        </w:tc>
        <w:tc>
          <w:tcPr>
            <w:tcW w:w="3685" w:type="dxa"/>
          </w:tcPr>
          <w:p w:rsidR="00384C23" w:rsidRDefault="00384C23" w:rsidP="00AF0E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384C23" w:rsidTr="0070112B">
        <w:trPr>
          <w:trHeight w:val="603"/>
        </w:trPr>
        <w:tc>
          <w:tcPr>
            <w:tcW w:w="710" w:type="dxa"/>
          </w:tcPr>
          <w:p w:rsidR="00384C23" w:rsidRDefault="00384C23" w:rsidP="00AF0E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0112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2" w:type="dxa"/>
          </w:tcPr>
          <w:p w:rsidR="00384C23" w:rsidRDefault="0070112B" w:rsidP="00397917">
            <w:pPr>
              <w:pageBreakBefore/>
              <w:spacing w:after="0" w:line="260" w:lineRule="exac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Отчетное </w:t>
            </w:r>
            <w:r w:rsidR="0068348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п</w:t>
            </w:r>
            <w:r w:rsidR="00384C23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рофсоюзное  собрание </w:t>
            </w:r>
            <w:r w:rsidR="009119E5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по итогам </w:t>
            </w:r>
            <w:r w:rsidR="00397917">
              <w:rPr>
                <w:rFonts w:ascii="Times New Roman" w:hAnsi="Times New Roman"/>
                <w:sz w:val="28"/>
                <w:szCs w:val="24"/>
                <w:lang w:eastAsia="ru-RU"/>
              </w:rPr>
              <w:t>работы за 2024</w:t>
            </w:r>
            <w:r w:rsidR="00BB2C56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</w:tcPr>
          <w:p w:rsidR="00384C23" w:rsidRDefault="00384C23" w:rsidP="001139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профсоюзный комитет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ревкомиссия</w:t>
            </w:r>
            <w:proofErr w:type="spellEnd"/>
          </w:p>
        </w:tc>
      </w:tr>
    </w:tbl>
    <w:p w:rsidR="00F31C91" w:rsidRDefault="00F31C91" w:rsidP="007D617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84C23" w:rsidRPr="00E2774E" w:rsidRDefault="00384C23" w:rsidP="00390B2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 w:rsidR="00AB365F">
        <w:rPr>
          <w:rFonts w:ascii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Заседания профсоюзного комитета</w:t>
      </w:r>
    </w:p>
    <w:tbl>
      <w:tblPr>
        <w:tblW w:w="104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524"/>
        <w:gridCol w:w="3206"/>
      </w:tblGrid>
      <w:tr w:rsidR="00384C23" w:rsidTr="00390B25">
        <w:tc>
          <w:tcPr>
            <w:tcW w:w="710" w:type="dxa"/>
          </w:tcPr>
          <w:p w:rsidR="00384C23" w:rsidRDefault="00384C23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6524" w:type="dxa"/>
          </w:tcPr>
          <w:p w:rsidR="00384C23" w:rsidRDefault="00384C23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Вопросы, выносимые на обсуждение</w:t>
            </w:r>
          </w:p>
        </w:tc>
        <w:tc>
          <w:tcPr>
            <w:tcW w:w="3206" w:type="dxa"/>
          </w:tcPr>
          <w:p w:rsidR="00384C23" w:rsidRDefault="00384C23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Ответственные </w:t>
            </w:r>
          </w:p>
        </w:tc>
      </w:tr>
      <w:tr w:rsidR="00384C23" w:rsidRPr="00717448" w:rsidTr="00390B25">
        <w:trPr>
          <w:cantSplit/>
        </w:trPr>
        <w:tc>
          <w:tcPr>
            <w:tcW w:w="10440" w:type="dxa"/>
            <w:gridSpan w:val="3"/>
          </w:tcPr>
          <w:p w:rsidR="00384C23" w:rsidRPr="00717448" w:rsidRDefault="00384C23" w:rsidP="00BB2C5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 xml:space="preserve">1заседание                                               </w:t>
            </w:r>
            <w:r w:rsidR="006D17BB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Январь</w:t>
            </w:r>
          </w:p>
        </w:tc>
      </w:tr>
      <w:tr w:rsidR="00F31C91" w:rsidRPr="00717448" w:rsidTr="00390B25">
        <w:tc>
          <w:tcPr>
            <w:tcW w:w="710" w:type="dxa"/>
          </w:tcPr>
          <w:p w:rsidR="00F31C91" w:rsidRPr="00717448" w:rsidRDefault="00F31C91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  <w:r w:rsidR="0070112B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6524" w:type="dxa"/>
          </w:tcPr>
          <w:p w:rsidR="00F31C91" w:rsidRPr="009A7965" w:rsidRDefault="00F31C91" w:rsidP="00AB36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9A7965">
              <w:rPr>
                <w:rFonts w:ascii="Times New Roman" w:hAnsi="Times New Roman"/>
                <w:sz w:val="28"/>
                <w:szCs w:val="24"/>
                <w:lang w:eastAsia="ru-RU"/>
              </w:rPr>
              <w:t>Об утверждении с</w:t>
            </w:r>
            <w:r w:rsidR="00DF0B84" w:rsidRPr="009A7965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татистического отчета и  отчетов </w:t>
            </w:r>
            <w:r w:rsidR="00DF0B84" w:rsidRPr="009A7965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по н</w:t>
            </w:r>
            <w:r w:rsidR="00397917" w:rsidRPr="009A7965">
              <w:rPr>
                <w:rFonts w:ascii="Times New Roman" w:hAnsi="Times New Roman"/>
                <w:sz w:val="28"/>
                <w:szCs w:val="24"/>
                <w:lang w:eastAsia="ru-RU"/>
              </w:rPr>
              <w:t>аправлениям деятельности за 2024</w:t>
            </w:r>
            <w:r w:rsidR="00DF0B84" w:rsidRPr="009A7965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год:</w:t>
            </w:r>
            <w:r w:rsidR="00AB365F" w:rsidRPr="009A7965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о жилищных условиях работников;</w:t>
            </w:r>
            <w:r w:rsidR="00DF0B84" w:rsidRPr="009A7965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при</w:t>
            </w:r>
            <w:r w:rsidR="00AB365F" w:rsidRPr="009A7965">
              <w:rPr>
                <w:rFonts w:ascii="Times New Roman" w:hAnsi="Times New Roman"/>
                <w:sz w:val="28"/>
                <w:szCs w:val="24"/>
                <w:lang w:eastAsia="ru-RU"/>
              </w:rPr>
              <w:t>менению контрактной формы найма;</w:t>
            </w:r>
            <w:r w:rsidR="00DF0B84" w:rsidRPr="009A7965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AB365F" w:rsidRPr="009A7965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сведений об обращении граждан; общественному </w:t>
            </w:r>
            <w:proofErr w:type="gramStart"/>
            <w:r w:rsidR="00AB365F" w:rsidRPr="009A7965">
              <w:rPr>
                <w:rFonts w:ascii="Times New Roman" w:hAnsi="Times New Roman"/>
                <w:sz w:val="28"/>
                <w:szCs w:val="24"/>
                <w:lang w:eastAsia="ru-RU"/>
              </w:rPr>
              <w:t>контролю за</w:t>
            </w:r>
            <w:proofErr w:type="gramEnd"/>
            <w:r w:rsidR="00AB365F" w:rsidRPr="009A7965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соблюдением  законодательства о труде;</w:t>
            </w:r>
            <w:r w:rsidR="0070112B" w:rsidRPr="009A7965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охране труда; о коллективном договоре</w:t>
            </w:r>
            <w:r w:rsidR="00DF0B84" w:rsidRPr="009A7965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</w:t>
            </w:r>
            <w:r w:rsidR="00490ACA" w:rsidRPr="009A7965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9A7965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3206" w:type="dxa"/>
          </w:tcPr>
          <w:p w:rsidR="00F31C91" w:rsidRPr="00717448" w:rsidRDefault="006D17BB" w:rsidP="006D17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Председатель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профсоюзного комитета</w:t>
            </w:r>
          </w:p>
        </w:tc>
      </w:tr>
      <w:tr w:rsidR="00D929AE" w:rsidRPr="00717448" w:rsidTr="00390B25">
        <w:tc>
          <w:tcPr>
            <w:tcW w:w="710" w:type="dxa"/>
          </w:tcPr>
          <w:p w:rsidR="00D929AE" w:rsidRDefault="0070112B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524" w:type="dxa"/>
          </w:tcPr>
          <w:p w:rsidR="00D929AE" w:rsidRPr="009A7965" w:rsidRDefault="0070112B" w:rsidP="00AB36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9A7965">
              <w:rPr>
                <w:rFonts w:ascii="Times New Roman" w:hAnsi="Times New Roman"/>
                <w:sz w:val="28"/>
                <w:szCs w:val="24"/>
                <w:lang w:eastAsia="ru-RU"/>
              </w:rPr>
              <w:t>О доходах и расходовании финан</w:t>
            </w:r>
            <w:r w:rsidR="00397917" w:rsidRPr="009A7965">
              <w:rPr>
                <w:rFonts w:ascii="Times New Roman" w:hAnsi="Times New Roman"/>
                <w:sz w:val="28"/>
                <w:szCs w:val="24"/>
                <w:lang w:eastAsia="ru-RU"/>
              </w:rPr>
              <w:t>совых средств  за 4 квартал 2024</w:t>
            </w:r>
            <w:r w:rsidRPr="009A7965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года</w:t>
            </w:r>
          </w:p>
        </w:tc>
        <w:tc>
          <w:tcPr>
            <w:tcW w:w="3206" w:type="dxa"/>
          </w:tcPr>
          <w:p w:rsidR="00D929AE" w:rsidRDefault="00D459FC" w:rsidP="009177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</w:tc>
      </w:tr>
      <w:tr w:rsidR="00384C23" w:rsidRPr="00717448" w:rsidTr="00390B25">
        <w:tc>
          <w:tcPr>
            <w:tcW w:w="710" w:type="dxa"/>
          </w:tcPr>
          <w:p w:rsidR="00384C23" w:rsidRPr="00717448" w:rsidRDefault="00D459FC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6524" w:type="dxa"/>
          </w:tcPr>
          <w:p w:rsidR="00384C23" w:rsidRPr="009A7965" w:rsidRDefault="00384C23" w:rsidP="006834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9A7965">
              <w:rPr>
                <w:rFonts w:ascii="Times New Roman" w:hAnsi="Times New Roman"/>
                <w:sz w:val="28"/>
                <w:szCs w:val="24"/>
                <w:lang w:eastAsia="ru-RU"/>
              </w:rPr>
              <w:t>О состоянии общественного контроля за соблюдением законодательства об охране труда</w:t>
            </w:r>
            <w:r w:rsidR="00397917" w:rsidRPr="009A7965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в учреждении образования в 2024</w:t>
            </w:r>
            <w:r w:rsidRPr="009A7965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году</w:t>
            </w:r>
            <w:r w:rsidR="00D459FC" w:rsidRPr="009A7965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и участии</w:t>
            </w:r>
            <w:r w:rsidR="00F31C91" w:rsidRPr="009A7965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     в </w:t>
            </w:r>
            <w:r w:rsidR="007B1CBA" w:rsidRPr="009A7965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районном этапе </w:t>
            </w:r>
            <w:r w:rsidR="0068348A" w:rsidRPr="009A7965">
              <w:rPr>
                <w:rFonts w:ascii="Times New Roman" w:hAnsi="Times New Roman"/>
                <w:sz w:val="28"/>
                <w:szCs w:val="24"/>
                <w:lang w:eastAsia="ru-RU"/>
              </w:rPr>
              <w:t>республиканского конкурса</w:t>
            </w:r>
            <w:r w:rsidR="00F31C91" w:rsidRPr="009A7965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="00F31C91" w:rsidRPr="009A7965">
              <w:rPr>
                <w:rFonts w:ascii="Times New Roman" w:hAnsi="Times New Roman"/>
                <w:sz w:val="28"/>
                <w:szCs w:val="24"/>
                <w:lang w:eastAsia="ru-RU"/>
              </w:rPr>
              <w:t>по</w:t>
            </w:r>
            <w:proofErr w:type="gramEnd"/>
            <w:r w:rsidR="00F31C91" w:rsidRPr="009A7965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ОТ</w:t>
            </w:r>
            <w:r w:rsidR="007B1CBA" w:rsidRPr="009A7965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3206" w:type="dxa"/>
          </w:tcPr>
          <w:p w:rsidR="00384C23" w:rsidRDefault="0068348A" w:rsidP="00703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Член </w:t>
            </w:r>
            <w:r w:rsidR="00384C23">
              <w:rPr>
                <w:rFonts w:ascii="Times New Roman" w:hAnsi="Times New Roman"/>
                <w:sz w:val="28"/>
                <w:szCs w:val="28"/>
                <w:lang w:eastAsia="ru-RU"/>
              </w:rPr>
              <w:t>ПК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ответственный за работу </w:t>
            </w:r>
            <w:r w:rsidR="00384C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84C23"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по охране труда</w:t>
            </w:r>
          </w:p>
          <w:p w:rsidR="00384C23" w:rsidRPr="00717448" w:rsidRDefault="00384C23" w:rsidP="00703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3705B" w:rsidRPr="00717448" w:rsidTr="00390B25">
        <w:tc>
          <w:tcPr>
            <w:tcW w:w="710" w:type="dxa"/>
          </w:tcPr>
          <w:p w:rsidR="00D3705B" w:rsidRDefault="00D3705B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6524" w:type="dxa"/>
          </w:tcPr>
          <w:p w:rsidR="00D3705B" w:rsidRPr="009A7965" w:rsidRDefault="00D3705B" w:rsidP="00D370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9A7965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 </w:t>
            </w:r>
            <w:proofErr w:type="gramStart"/>
            <w:r w:rsidRPr="009A7965">
              <w:rPr>
                <w:rFonts w:ascii="Times New Roman" w:hAnsi="Times New Roman"/>
                <w:sz w:val="28"/>
                <w:szCs w:val="24"/>
                <w:lang w:eastAsia="ru-RU"/>
              </w:rPr>
              <w:t>сведениях</w:t>
            </w:r>
            <w:proofErr w:type="gramEnd"/>
            <w:r w:rsidRPr="009A7965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об обращении  граждан в 4-м квартале 2024 года</w:t>
            </w:r>
          </w:p>
        </w:tc>
        <w:tc>
          <w:tcPr>
            <w:tcW w:w="3206" w:type="dxa"/>
          </w:tcPr>
          <w:p w:rsidR="00D3705B" w:rsidRDefault="00D3705B" w:rsidP="00703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</w:tc>
      </w:tr>
      <w:tr w:rsidR="00384C23" w:rsidRPr="00717448" w:rsidTr="00390B25">
        <w:trPr>
          <w:cantSplit/>
        </w:trPr>
        <w:tc>
          <w:tcPr>
            <w:tcW w:w="10440" w:type="dxa"/>
            <w:gridSpan w:val="3"/>
          </w:tcPr>
          <w:p w:rsidR="00384C23" w:rsidRPr="00717448" w:rsidRDefault="00384C23" w:rsidP="00490AC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2 заседание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                                               </w:t>
            </w:r>
            <w:r w:rsidR="00490ACA" w:rsidRPr="006D17BB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Январь </w:t>
            </w:r>
          </w:p>
        </w:tc>
      </w:tr>
      <w:tr w:rsidR="00384C23" w:rsidRPr="00717448" w:rsidTr="00390B25">
        <w:tc>
          <w:tcPr>
            <w:tcW w:w="710" w:type="dxa"/>
          </w:tcPr>
          <w:p w:rsidR="00384C23" w:rsidRPr="00717448" w:rsidRDefault="00384C23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6524" w:type="dxa"/>
          </w:tcPr>
          <w:p w:rsidR="00384C23" w:rsidRPr="00717448" w:rsidRDefault="00384C23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Вопросы, выносимые на обсуждение</w:t>
            </w:r>
          </w:p>
        </w:tc>
        <w:tc>
          <w:tcPr>
            <w:tcW w:w="3206" w:type="dxa"/>
          </w:tcPr>
          <w:p w:rsidR="00384C23" w:rsidRPr="00717448" w:rsidRDefault="00384C23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Ответственные </w:t>
            </w:r>
          </w:p>
        </w:tc>
      </w:tr>
      <w:tr w:rsidR="00384C23" w:rsidRPr="00717448" w:rsidTr="00390B25">
        <w:tc>
          <w:tcPr>
            <w:tcW w:w="710" w:type="dxa"/>
          </w:tcPr>
          <w:p w:rsidR="00384C23" w:rsidRPr="00717448" w:rsidRDefault="00384C23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  <w:r w:rsidR="00D459FC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6524" w:type="dxa"/>
          </w:tcPr>
          <w:p w:rsidR="00384C23" w:rsidRPr="009A7965" w:rsidRDefault="00384C23" w:rsidP="00F31C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79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90ACA" w:rsidRPr="009A796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ходе  выполнения коллективного </w:t>
            </w:r>
            <w:r w:rsidR="0068348A" w:rsidRPr="009A7965">
              <w:rPr>
                <w:rFonts w:ascii="Times New Roman" w:hAnsi="Times New Roman"/>
                <w:sz w:val="28"/>
                <w:szCs w:val="28"/>
                <w:lang w:eastAsia="ru-RU"/>
              </w:rPr>
              <w:t>договора на  2022</w:t>
            </w:r>
            <w:r w:rsidR="00490ACA" w:rsidRPr="009A796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D3705B" w:rsidRPr="009A7965">
              <w:rPr>
                <w:rFonts w:ascii="Times New Roman" w:hAnsi="Times New Roman"/>
                <w:sz w:val="28"/>
                <w:szCs w:val="28"/>
                <w:lang w:eastAsia="ru-RU"/>
              </w:rPr>
              <w:t>2025гг. во втором полугодии 2024</w:t>
            </w:r>
            <w:r w:rsidR="00490ACA" w:rsidRPr="009A7965">
              <w:rPr>
                <w:rFonts w:ascii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206" w:type="dxa"/>
          </w:tcPr>
          <w:p w:rsidR="00384C23" w:rsidRPr="00717448" w:rsidRDefault="00384C23" w:rsidP="00DD6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Администрация,</w:t>
            </w:r>
          </w:p>
          <w:p w:rsidR="00384C23" w:rsidRPr="00717448" w:rsidRDefault="00384C23" w:rsidP="00DD6A0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  <w:tr w:rsidR="00384C23" w:rsidRPr="00717448" w:rsidTr="00390B25">
        <w:tc>
          <w:tcPr>
            <w:tcW w:w="710" w:type="dxa"/>
          </w:tcPr>
          <w:p w:rsidR="00384C23" w:rsidRPr="00717448" w:rsidRDefault="00384C23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  <w:r w:rsidR="00D459FC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6524" w:type="dxa"/>
          </w:tcPr>
          <w:p w:rsidR="00384C23" w:rsidRPr="009A7965" w:rsidRDefault="00F31C91" w:rsidP="009177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7965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 </w:t>
            </w:r>
            <w:r w:rsidR="00917769" w:rsidRPr="009A7965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поздравлении членов профсоюза с Днем защитника Отечества и Днем </w:t>
            </w:r>
            <w:r w:rsidRPr="009A7965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женщин</w:t>
            </w:r>
          </w:p>
        </w:tc>
        <w:tc>
          <w:tcPr>
            <w:tcW w:w="3206" w:type="dxa"/>
          </w:tcPr>
          <w:p w:rsidR="00384C23" w:rsidRPr="00717448" w:rsidRDefault="00384C23" w:rsidP="00CF52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  <w:r w:rsidR="006A6D2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D459FC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за культмассовую работу</w:t>
            </w:r>
          </w:p>
        </w:tc>
      </w:tr>
      <w:tr w:rsidR="002712DA" w:rsidRPr="00717448" w:rsidTr="00390B25">
        <w:tc>
          <w:tcPr>
            <w:tcW w:w="710" w:type="dxa"/>
          </w:tcPr>
          <w:p w:rsidR="002712DA" w:rsidRDefault="002712DA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3</w:t>
            </w:r>
            <w:r w:rsidR="00D459FC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6524" w:type="dxa"/>
          </w:tcPr>
          <w:p w:rsidR="002712DA" w:rsidRPr="009A7965" w:rsidRDefault="002712DA" w:rsidP="0091776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9A7965">
              <w:rPr>
                <w:rFonts w:ascii="Times New Roman" w:hAnsi="Times New Roman"/>
                <w:sz w:val="28"/>
                <w:szCs w:val="24"/>
                <w:lang w:eastAsia="ru-RU"/>
              </w:rPr>
              <w:t>О п</w:t>
            </w:r>
            <w:r w:rsidR="00D459FC" w:rsidRPr="009A7965">
              <w:rPr>
                <w:rFonts w:ascii="Times New Roman" w:hAnsi="Times New Roman"/>
                <w:sz w:val="28"/>
                <w:szCs w:val="24"/>
                <w:lang w:eastAsia="ru-RU"/>
              </w:rPr>
              <w:t>одготовке</w:t>
            </w:r>
            <w:r w:rsidR="00D3705B" w:rsidRPr="009A7965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и проведении отчетного</w:t>
            </w:r>
            <w:r w:rsidRPr="009A7965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D459FC" w:rsidRPr="009A7965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профсоюзного собрания </w:t>
            </w:r>
          </w:p>
        </w:tc>
        <w:tc>
          <w:tcPr>
            <w:tcW w:w="3206" w:type="dxa"/>
          </w:tcPr>
          <w:p w:rsidR="002712DA" w:rsidRDefault="002712DA" w:rsidP="00DD6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  <w:tr w:rsidR="00384C23" w:rsidRPr="00717448" w:rsidTr="00390B25">
        <w:trPr>
          <w:cantSplit/>
        </w:trPr>
        <w:tc>
          <w:tcPr>
            <w:tcW w:w="10440" w:type="dxa"/>
            <w:gridSpan w:val="3"/>
          </w:tcPr>
          <w:p w:rsidR="00D459FC" w:rsidRDefault="00D459FC" w:rsidP="006D17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</w:p>
          <w:p w:rsidR="00384C23" w:rsidRPr="00717448" w:rsidRDefault="00384C23" w:rsidP="006D17BB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 xml:space="preserve">3 заседание                                                   </w:t>
            </w:r>
            <w:r w:rsidR="006D17BB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Февраль</w:t>
            </w:r>
          </w:p>
        </w:tc>
      </w:tr>
      <w:tr w:rsidR="00384C23" w:rsidRPr="00717448" w:rsidTr="00390B25">
        <w:tc>
          <w:tcPr>
            <w:tcW w:w="710" w:type="dxa"/>
          </w:tcPr>
          <w:p w:rsidR="00384C23" w:rsidRPr="00717448" w:rsidRDefault="00384C23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6524" w:type="dxa"/>
          </w:tcPr>
          <w:p w:rsidR="00384C23" w:rsidRPr="00717448" w:rsidRDefault="00384C23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Вопросы, выносимые на обсуждение</w:t>
            </w:r>
          </w:p>
        </w:tc>
        <w:tc>
          <w:tcPr>
            <w:tcW w:w="3206" w:type="dxa"/>
          </w:tcPr>
          <w:p w:rsidR="00384C23" w:rsidRPr="00717448" w:rsidRDefault="00384C23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Ответственные </w:t>
            </w:r>
          </w:p>
        </w:tc>
      </w:tr>
      <w:tr w:rsidR="00384C23" w:rsidRPr="00717448" w:rsidTr="00390B25">
        <w:tc>
          <w:tcPr>
            <w:tcW w:w="710" w:type="dxa"/>
          </w:tcPr>
          <w:p w:rsidR="00384C23" w:rsidRPr="00717448" w:rsidRDefault="00384C23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  <w:r w:rsidR="00D459FC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6524" w:type="dxa"/>
          </w:tcPr>
          <w:p w:rsidR="00384C23" w:rsidRPr="009A7965" w:rsidRDefault="00F21BDF" w:rsidP="00F21B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7965">
              <w:rPr>
                <w:rFonts w:ascii="Times New Roman" w:hAnsi="Times New Roman"/>
                <w:sz w:val="28"/>
                <w:szCs w:val="28"/>
              </w:rPr>
              <w:t>О сотрудничестве с УП «</w:t>
            </w:r>
            <w:proofErr w:type="spellStart"/>
            <w:r w:rsidRPr="009A7965">
              <w:rPr>
                <w:rFonts w:ascii="Times New Roman" w:hAnsi="Times New Roman"/>
                <w:sz w:val="28"/>
                <w:szCs w:val="28"/>
              </w:rPr>
              <w:t>Белпрофсоюзкурорт</w:t>
            </w:r>
            <w:proofErr w:type="spellEnd"/>
            <w:r w:rsidRPr="009A7965">
              <w:rPr>
                <w:rFonts w:ascii="Times New Roman" w:hAnsi="Times New Roman"/>
                <w:sz w:val="28"/>
                <w:szCs w:val="28"/>
              </w:rPr>
              <w:t xml:space="preserve">» в интересах сохранения здоровья работников </w:t>
            </w:r>
            <w:r w:rsidR="00D3705B" w:rsidRPr="009A7965">
              <w:rPr>
                <w:rFonts w:ascii="Times New Roman" w:hAnsi="Times New Roman"/>
                <w:sz w:val="28"/>
                <w:szCs w:val="28"/>
              </w:rPr>
              <w:t>в 2025</w:t>
            </w:r>
            <w:r w:rsidR="00D929AE" w:rsidRPr="009A7965">
              <w:rPr>
                <w:rFonts w:ascii="Times New Roman" w:hAnsi="Times New Roman"/>
                <w:sz w:val="28"/>
                <w:szCs w:val="28"/>
              </w:rPr>
              <w:t xml:space="preserve"> году.</w:t>
            </w:r>
          </w:p>
        </w:tc>
        <w:tc>
          <w:tcPr>
            <w:tcW w:w="3206" w:type="dxa"/>
          </w:tcPr>
          <w:p w:rsidR="00384C23" w:rsidRPr="00717448" w:rsidRDefault="00384C23" w:rsidP="00DD6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Администрация,</w:t>
            </w:r>
          </w:p>
          <w:p w:rsidR="00384C23" w:rsidRPr="00717448" w:rsidRDefault="00384C23" w:rsidP="00DD6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  <w:tr w:rsidR="00384C23" w:rsidRPr="00717448" w:rsidTr="00390B25">
        <w:tc>
          <w:tcPr>
            <w:tcW w:w="710" w:type="dxa"/>
          </w:tcPr>
          <w:p w:rsidR="00384C23" w:rsidRPr="00717448" w:rsidRDefault="00384C23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  <w:r w:rsidR="00D459FC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6524" w:type="dxa"/>
          </w:tcPr>
          <w:p w:rsidR="00F85ADC" w:rsidRPr="00F85ADC" w:rsidRDefault="00F85ADC" w:rsidP="00F85A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85ADC">
              <w:rPr>
                <w:rFonts w:ascii="Times New Roman" w:hAnsi="Times New Roman"/>
                <w:sz w:val="28"/>
                <w:szCs w:val="28"/>
              </w:rPr>
              <w:t>Участие профсоюза в материальном стимулировании работников учреждения.</w:t>
            </w:r>
          </w:p>
          <w:p w:rsidR="00384C23" w:rsidRPr="009A7965" w:rsidRDefault="00384C23" w:rsidP="00F31C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206" w:type="dxa"/>
          </w:tcPr>
          <w:p w:rsidR="00384C23" w:rsidRPr="00717448" w:rsidRDefault="00F85ADC" w:rsidP="00DD6A0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</w:tbl>
    <w:p w:rsidR="00384C23" w:rsidRPr="007D6177" w:rsidRDefault="00384C23" w:rsidP="00390B2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17448">
        <w:rPr>
          <w:rFonts w:ascii="Times New Roman" w:hAnsi="Times New Roman"/>
          <w:b/>
          <w:sz w:val="28"/>
          <w:szCs w:val="28"/>
          <w:lang w:eastAsia="ru-RU"/>
        </w:rPr>
        <w:t xml:space="preserve">4 заседание                                        </w:t>
      </w:r>
      <w:r w:rsidR="006D17BB">
        <w:rPr>
          <w:rFonts w:ascii="Times New Roman" w:hAnsi="Times New Roman"/>
          <w:b/>
          <w:sz w:val="28"/>
          <w:szCs w:val="28"/>
          <w:lang w:eastAsia="ru-RU"/>
        </w:rPr>
        <w:t>Март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6520"/>
        <w:gridCol w:w="3119"/>
      </w:tblGrid>
      <w:tr w:rsidR="00384C23" w:rsidRPr="00717448" w:rsidTr="00F4466A">
        <w:tc>
          <w:tcPr>
            <w:tcW w:w="710" w:type="dxa"/>
          </w:tcPr>
          <w:p w:rsidR="00384C23" w:rsidRPr="00717448" w:rsidRDefault="00384C23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6520" w:type="dxa"/>
          </w:tcPr>
          <w:p w:rsidR="00384C23" w:rsidRPr="00717448" w:rsidRDefault="00384C23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Вопросы, выносимые на обсуждение</w:t>
            </w:r>
          </w:p>
        </w:tc>
        <w:tc>
          <w:tcPr>
            <w:tcW w:w="3119" w:type="dxa"/>
          </w:tcPr>
          <w:p w:rsidR="00384C23" w:rsidRPr="00717448" w:rsidRDefault="00384C23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Ответственные </w:t>
            </w:r>
          </w:p>
        </w:tc>
      </w:tr>
      <w:tr w:rsidR="00F21BDF" w:rsidRPr="00717448" w:rsidTr="00F4466A">
        <w:tc>
          <w:tcPr>
            <w:tcW w:w="710" w:type="dxa"/>
          </w:tcPr>
          <w:p w:rsidR="00F21BDF" w:rsidRPr="00717448" w:rsidRDefault="00F21BDF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D459F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0" w:type="dxa"/>
          </w:tcPr>
          <w:p w:rsidR="00F21BDF" w:rsidRPr="009A7965" w:rsidRDefault="00F21BDF" w:rsidP="009119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7965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 </w:t>
            </w:r>
            <w:r w:rsidR="009119E5" w:rsidRPr="009A7965">
              <w:rPr>
                <w:rFonts w:ascii="Times New Roman" w:hAnsi="Times New Roman"/>
                <w:sz w:val="28"/>
                <w:szCs w:val="24"/>
                <w:lang w:eastAsia="ru-RU"/>
              </w:rPr>
              <w:t>состоянии</w:t>
            </w:r>
            <w:r w:rsidR="00D929AE" w:rsidRPr="009A7965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общественного контроля по  охране</w:t>
            </w:r>
            <w:r w:rsidR="009119E5" w:rsidRPr="009A7965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труда в у</w:t>
            </w:r>
            <w:r w:rsidR="00D3705B" w:rsidRPr="009A7965">
              <w:rPr>
                <w:rFonts w:ascii="Times New Roman" w:hAnsi="Times New Roman"/>
                <w:sz w:val="28"/>
                <w:szCs w:val="24"/>
                <w:lang w:eastAsia="ru-RU"/>
              </w:rPr>
              <w:t>чреждении в первом квартале 2025</w:t>
            </w:r>
            <w:r w:rsidRPr="009A7965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года</w:t>
            </w:r>
          </w:p>
        </w:tc>
        <w:tc>
          <w:tcPr>
            <w:tcW w:w="3119" w:type="dxa"/>
          </w:tcPr>
          <w:p w:rsidR="00F21BDF" w:rsidRDefault="00F21BDF" w:rsidP="00B06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  <w:r w:rsidR="00D459FC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D459FC" w:rsidRPr="00717448" w:rsidRDefault="00D459FC" w:rsidP="00B06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общественный инспектор</w:t>
            </w:r>
          </w:p>
        </w:tc>
      </w:tr>
      <w:tr w:rsidR="007B1CBA" w:rsidRPr="00717448" w:rsidTr="00F4466A">
        <w:tc>
          <w:tcPr>
            <w:tcW w:w="710" w:type="dxa"/>
          </w:tcPr>
          <w:p w:rsidR="007B1CBA" w:rsidRDefault="007B1CBA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6520" w:type="dxa"/>
          </w:tcPr>
          <w:p w:rsidR="007B1CBA" w:rsidRPr="00493A29" w:rsidRDefault="00F4466A" w:rsidP="00D929AE">
            <w:pPr>
              <w:spacing w:after="0" w:line="240" w:lineRule="auto"/>
              <w:rPr>
                <w:rFonts w:ascii="Times New Roman" w:hAnsi="Times New Roman"/>
                <w:color w:val="548DD4"/>
                <w:sz w:val="28"/>
                <w:szCs w:val="24"/>
                <w:lang w:eastAsia="ru-RU"/>
              </w:rPr>
            </w:pPr>
            <w:r w:rsidRPr="009A7965">
              <w:rPr>
                <w:rFonts w:ascii="Times New Roman" w:hAnsi="Times New Roman"/>
                <w:sz w:val="28"/>
                <w:szCs w:val="24"/>
                <w:lang w:eastAsia="ru-RU"/>
              </w:rPr>
              <w:t>О планировании туристско-экскурсионной деятельности в 2025 году</w:t>
            </w:r>
          </w:p>
        </w:tc>
        <w:tc>
          <w:tcPr>
            <w:tcW w:w="3119" w:type="dxa"/>
          </w:tcPr>
          <w:p w:rsidR="007B1CBA" w:rsidRPr="00717448" w:rsidRDefault="00F4466A" w:rsidP="00B06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</w:tbl>
    <w:p w:rsidR="007B1CBA" w:rsidRDefault="007B1CBA" w:rsidP="00F7634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384C23" w:rsidRPr="00F94991" w:rsidRDefault="00384C23" w:rsidP="00F7634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17448">
        <w:rPr>
          <w:rFonts w:ascii="Times New Roman" w:hAnsi="Times New Roman"/>
          <w:b/>
          <w:sz w:val="28"/>
          <w:szCs w:val="28"/>
          <w:lang w:eastAsia="ru-RU"/>
        </w:rPr>
        <w:t xml:space="preserve">5 заседание                                        </w:t>
      </w:r>
      <w:r w:rsidR="006D17BB">
        <w:rPr>
          <w:rFonts w:ascii="Times New Roman" w:hAnsi="Times New Roman"/>
          <w:b/>
          <w:sz w:val="28"/>
          <w:szCs w:val="28"/>
          <w:lang w:eastAsia="ru-RU"/>
        </w:rPr>
        <w:t xml:space="preserve">Апрель 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6520"/>
        <w:gridCol w:w="2977"/>
      </w:tblGrid>
      <w:tr w:rsidR="00384C23" w:rsidRPr="00717448" w:rsidTr="00A85041">
        <w:tc>
          <w:tcPr>
            <w:tcW w:w="710" w:type="dxa"/>
          </w:tcPr>
          <w:p w:rsidR="00384C23" w:rsidRPr="00717448" w:rsidRDefault="00384C23" w:rsidP="00A8504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№ 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6520" w:type="dxa"/>
          </w:tcPr>
          <w:p w:rsidR="00384C23" w:rsidRPr="00717448" w:rsidRDefault="00384C23" w:rsidP="00A8504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Вопросы, выносимые на обсуждение</w:t>
            </w:r>
          </w:p>
        </w:tc>
        <w:tc>
          <w:tcPr>
            <w:tcW w:w="2977" w:type="dxa"/>
          </w:tcPr>
          <w:p w:rsidR="00384C23" w:rsidRPr="00717448" w:rsidRDefault="00384C23" w:rsidP="00A8504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Ответственные </w:t>
            </w:r>
          </w:p>
        </w:tc>
      </w:tr>
      <w:tr w:rsidR="00384C23" w:rsidRPr="00717448" w:rsidTr="00F76340">
        <w:tc>
          <w:tcPr>
            <w:tcW w:w="710" w:type="dxa"/>
          </w:tcPr>
          <w:p w:rsidR="00384C23" w:rsidRPr="00717448" w:rsidRDefault="009C33F2" w:rsidP="00A85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  <w:r w:rsidR="00D459F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0" w:type="dxa"/>
          </w:tcPr>
          <w:p w:rsidR="00384C23" w:rsidRPr="00F4466A" w:rsidRDefault="00384C23" w:rsidP="00F44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46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 итогах  общественного контроля по </w:t>
            </w:r>
            <w:r w:rsidR="0072343C" w:rsidRPr="00F4466A">
              <w:rPr>
                <w:rFonts w:ascii="Times New Roman" w:hAnsi="Times New Roman"/>
                <w:sz w:val="28"/>
                <w:szCs w:val="28"/>
                <w:lang w:eastAsia="ru-RU"/>
              </w:rPr>
              <w:t>соблюдению трудового законодательства при продлении трудовых отношений с работниками-членами профсоюза</w:t>
            </w:r>
            <w:r w:rsidR="00BE4C60" w:rsidRPr="00F446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384C23" w:rsidRPr="00717448" w:rsidRDefault="00F4466A" w:rsidP="00F44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</w:tc>
      </w:tr>
      <w:tr w:rsidR="00803806" w:rsidRPr="00717448" w:rsidTr="00F76340">
        <w:tc>
          <w:tcPr>
            <w:tcW w:w="710" w:type="dxa"/>
          </w:tcPr>
          <w:p w:rsidR="00803806" w:rsidRDefault="00803806" w:rsidP="00A85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20" w:type="dxa"/>
          </w:tcPr>
          <w:p w:rsidR="00803806" w:rsidRPr="00F4466A" w:rsidRDefault="00803806" w:rsidP="007B32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466A">
              <w:rPr>
                <w:rFonts w:ascii="Times New Roman" w:hAnsi="Times New Roman"/>
                <w:sz w:val="28"/>
                <w:szCs w:val="24"/>
                <w:lang w:eastAsia="ru-RU"/>
              </w:rPr>
              <w:t>О доходах и расходовании финан</w:t>
            </w:r>
            <w:r w:rsidR="00D3705B" w:rsidRPr="00F4466A">
              <w:rPr>
                <w:rFonts w:ascii="Times New Roman" w:hAnsi="Times New Roman"/>
                <w:sz w:val="28"/>
                <w:szCs w:val="24"/>
                <w:lang w:eastAsia="ru-RU"/>
              </w:rPr>
              <w:t>совых средств  за 1 квартал 2025</w:t>
            </w:r>
            <w:r w:rsidRPr="00F4466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года</w:t>
            </w:r>
          </w:p>
        </w:tc>
        <w:tc>
          <w:tcPr>
            <w:tcW w:w="2977" w:type="dxa"/>
          </w:tcPr>
          <w:p w:rsidR="00803806" w:rsidRDefault="00803806" w:rsidP="007B32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</w:tc>
      </w:tr>
      <w:tr w:rsidR="00803806" w:rsidRPr="00717448" w:rsidTr="00F76340">
        <w:tc>
          <w:tcPr>
            <w:tcW w:w="710" w:type="dxa"/>
          </w:tcPr>
          <w:p w:rsidR="00803806" w:rsidRDefault="00803806" w:rsidP="00A85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20" w:type="dxa"/>
          </w:tcPr>
          <w:p w:rsidR="00803806" w:rsidRPr="00F4466A" w:rsidRDefault="00803806" w:rsidP="00723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466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 </w:t>
            </w:r>
            <w:proofErr w:type="gramStart"/>
            <w:r w:rsidRPr="00F4466A">
              <w:rPr>
                <w:rFonts w:ascii="Times New Roman" w:hAnsi="Times New Roman"/>
                <w:sz w:val="28"/>
                <w:szCs w:val="24"/>
                <w:lang w:eastAsia="ru-RU"/>
              </w:rPr>
              <w:t>сведениях</w:t>
            </w:r>
            <w:proofErr w:type="gramEnd"/>
            <w:r w:rsidRPr="00F4466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об обращении  </w:t>
            </w:r>
            <w:r w:rsidR="00D3705B" w:rsidRPr="00F4466A">
              <w:rPr>
                <w:rFonts w:ascii="Times New Roman" w:hAnsi="Times New Roman"/>
                <w:sz w:val="28"/>
                <w:szCs w:val="24"/>
                <w:lang w:eastAsia="ru-RU"/>
              </w:rPr>
              <w:t>граждан в первом квартале 2025</w:t>
            </w:r>
            <w:r w:rsidRPr="00F4466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года</w:t>
            </w:r>
          </w:p>
        </w:tc>
        <w:tc>
          <w:tcPr>
            <w:tcW w:w="2977" w:type="dxa"/>
          </w:tcPr>
          <w:p w:rsidR="00803806" w:rsidRPr="00717448" w:rsidRDefault="00803806" w:rsidP="007234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</w:tc>
      </w:tr>
    </w:tbl>
    <w:p w:rsidR="00384C23" w:rsidRPr="00717448" w:rsidRDefault="00384C23" w:rsidP="00390B2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17448">
        <w:rPr>
          <w:rFonts w:ascii="Times New Roman" w:hAnsi="Times New Roman"/>
          <w:b/>
          <w:sz w:val="28"/>
          <w:szCs w:val="28"/>
          <w:lang w:eastAsia="ru-RU"/>
        </w:rPr>
        <w:t xml:space="preserve">6 заседание                              </w:t>
      </w:r>
      <w:r w:rsidR="006D17BB">
        <w:rPr>
          <w:rFonts w:ascii="Times New Roman" w:hAnsi="Times New Roman"/>
          <w:b/>
          <w:sz w:val="28"/>
          <w:szCs w:val="28"/>
          <w:lang w:eastAsia="ru-RU"/>
        </w:rPr>
        <w:t>Май</w:t>
      </w:r>
      <w:r w:rsidRPr="00717448"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6520"/>
        <w:gridCol w:w="2977"/>
      </w:tblGrid>
      <w:tr w:rsidR="00384C23" w:rsidRPr="00717448" w:rsidTr="00AF0EAF">
        <w:tc>
          <w:tcPr>
            <w:tcW w:w="710" w:type="dxa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20" w:type="dxa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Вопросы, выносимые на обсуждение</w:t>
            </w: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84C23" w:rsidRPr="00717448" w:rsidTr="007536A5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384C23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384C23" w:rsidRPr="00F4466A" w:rsidRDefault="005F25F5" w:rsidP="00D1059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46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 участии профсоюзного актива  в подготовке учреждения образования  к новому учебному году. Обеспечение </w:t>
            </w:r>
            <w:proofErr w:type="gramStart"/>
            <w:r w:rsidRPr="00F4466A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F446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</w:t>
            </w:r>
            <w:r w:rsidR="00D459FC" w:rsidRPr="00F4466A">
              <w:rPr>
                <w:rFonts w:ascii="Times New Roman" w:hAnsi="Times New Roman"/>
                <w:sz w:val="28"/>
                <w:szCs w:val="28"/>
                <w:lang w:eastAsia="ru-RU"/>
              </w:rPr>
              <w:t>блюдением законодательства об охране труда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84C23" w:rsidRPr="00717448" w:rsidRDefault="00384C23" w:rsidP="00DA2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  <w:tr w:rsidR="00384C23" w:rsidRPr="00717448" w:rsidTr="007536A5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384C23" w:rsidRPr="00F4466A" w:rsidRDefault="005F25F5" w:rsidP="00F31C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466A">
              <w:rPr>
                <w:rFonts w:ascii="Times New Roman" w:hAnsi="Times New Roman"/>
                <w:sz w:val="28"/>
                <w:szCs w:val="28"/>
              </w:rPr>
              <w:t xml:space="preserve">О ходе выполнения Плана мероприятий по реализации Директивы Президента Республики Беларусь от 11.03.2004 № 1 </w:t>
            </w:r>
            <w:r w:rsidRPr="00F4466A">
              <w:rPr>
                <w:rFonts w:ascii="Times New Roman" w:hAnsi="Times New Roman"/>
                <w:sz w:val="28"/>
                <w:szCs w:val="28"/>
                <w:lang w:val="be-BY"/>
              </w:rPr>
              <w:t>“</w:t>
            </w:r>
            <w:r w:rsidRPr="00F4466A">
              <w:rPr>
                <w:rFonts w:ascii="Times New Roman" w:hAnsi="Times New Roman"/>
                <w:sz w:val="28"/>
                <w:szCs w:val="28"/>
              </w:rPr>
              <w:t>О мерах по укреплению общественной безопасности и дисциплины</w:t>
            </w:r>
            <w:r w:rsidRPr="00F4466A">
              <w:rPr>
                <w:rFonts w:ascii="Times New Roman" w:hAnsi="Times New Roman"/>
                <w:sz w:val="28"/>
                <w:szCs w:val="28"/>
                <w:lang w:val="be-BY"/>
              </w:rPr>
              <w:t>”</w:t>
            </w:r>
            <w:r w:rsidRPr="00F4466A">
              <w:rPr>
                <w:rFonts w:ascii="Times New Roman" w:hAnsi="Times New Roman"/>
                <w:sz w:val="28"/>
                <w:szCs w:val="28"/>
              </w:rPr>
              <w:t xml:space="preserve"> в редакции Указа Президента Республики Беларусь от 12.10.2015 № 420  в 1 полугодии  </w:t>
            </w:r>
            <w:r w:rsidR="00D3705B" w:rsidRPr="00F4466A">
              <w:rPr>
                <w:rFonts w:ascii="Times New Roman" w:hAnsi="Times New Roman"/>
                <w:sz w:val="28"/>
                <w:szCs w:val="28"/>
              </w:rPr>
              <w:t>2025</w:t>
            </w:r>
            <w:r w:rsidRPr="00F4466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F25F5" w:rsidRPr="00717448" w:rsidRDefault="005F25F5" w:rsidP="005F2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Администрация,</w:t>
            </w:r>
          </w:p>
          <w:p w:rsidR="00384C23" w:rsidRPr="00717448" w:rsidRDefault="005F25F5" w:rsidP="005F2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</w:tbl>
    <w:p w:rsidR="00BB2C56" w:rsidRPr="00717448" w:rsidRDefault="00BB2C56" w:rsidP="00BB2C5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7</w:t>
      </w:r>
      <w:r w:rsidRPr="00717448">
        <w:rPr>
          <w:rFonts w:ascii="Times New Roman" w:hAnsi="Times New Roman"/>
          <w:b/>
          <w:sz w:val="28"/>
          <w:szCs w:val="28"/>
          <w:lang w:eastAsia="ru-RU"/>
        </w:rPr>
        <w:t xml:space="preserve"> заседание                              </w:t>
      </w:r>
      <w:r w:rsidR="006D17BB">
        <w:rPr>
          <w:rFonts w:ascii="Times New Roman" w:hAnsi="Times New Roman"/>
          <w:b/>
          <w:sz w:val="28"/>
          <w:szCs w:val="28"/>
          <w:lang w:eastAsia="ru-RU"/>
        </w:rPr>
        <w:t>Июнь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6520"/>
        <w:gridCol w:w="2977"/>
      </w:tblGrid>
      <w:tr w:rsidR="00BB2C56" w:rsidRPr="00717448" w:rsidTr="004952E9">
        <w:tc>
          <w:tcPr>
            <w:tcW w:w="710" w:type="dxa"/>
          </w:tcPr>
          <w:p w:rsidR="00BB2C56" w:rsidRPr="00717448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20" w:type="dxa"/>
          </w:tcPr>
          <w:p w:rsidR="00BB2C56" w:rsidRPr="00717448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Вопросы, выносимые на обсуждение</w:t>
            </w: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BB2C56" w:rsidRPr="00717448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B2C56" w:rsidRPr="00717448" w:rsidTr="004952E9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D459F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F4466A" w:rsidRDefault="005F25F5" w:rsidP="00F446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46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 итогах общественного </w:t>
            </w:r>
            <w:proofErr w:type="gramStart"/>
            <w:r w:rsidRPr="00F4466A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F446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квалификационным </w:t>
            </w:r>
            <w:r w:rsidR="00D3705B" w:rsidRPr="00F4466A">
              <w:rPr>
                <w:rFonts w:ascii="Times New Roman" w:hAnsi="Times New Roman"/>
                <w:sz w:val="28"/>
                <w:szCs w:val="28"/>
                <w:lang w:eastAsia="ru-RU"/>
              </w:rPr>
              <w:t>уровнем педагогов по итогам 2024/2025</w:t>
            </w:r>
            <w:r w:rsidRPr="00F446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учебного года</w:t>
            </w:r>
            <w:r w:rsidR="00BE4C60" w:rsidRPr="00F446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717448" w:rsidRDefault="00BB2C56" w:rsidP="00495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  <w:tr w:rsidR="00BB2C56" w:rsidRPr="00717448" w:rsidTr="004952E9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717448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D459F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F4466A" w:rsidRDefault="00803806" w:rsidP="00BE4C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466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Об осуществлении общественного </w:t>
            </w:r>
            <w:proofErr w:type="gramStart"/>
            <w:r w:rsidRPr="00F4466A">
              <w:rPr>
                <w:rFonts w:ascii="Times New Roman" w:hAnsi="Times New Roman"/>
                <w:sz w:val="28"/>
                <w:szCs w:val="24"/>
                <w:lang w:eastAsia="ru-RU"/>
              </w:rPr>
              <w:t>контроля за</w:t>
            </w:r>
            <w:proofErr w:type="gramEnd"/>
            <w:r w:rsidRPr="00F4466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соблюдением законодательства об охра</w:t>
            </w:r>
            <w:r w:rsidR="00D3705B" w:rsidRPr="00F4466A">
              <w:rPr>
                <w:rFonts w:ascii="Times New Roman" w:hAnsi="Times New Roman"/>
                <w:sz w:val="28"/>
                <w:szCs w:val="24"/>
                <w:lang w:eastAsia="ru-RU"/>
              </w:rPr>
              <w:t>не труда во втором квартале 2025</w:t>
            </w:r>
            <w:r w:rsidRPr="00F4466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года.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717448" w:rsidRDefault="00BB2C56" w:rsidP="00495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  <w:r w:rsidR="00803806">
              <w:rPr>
                <w:rFonts w:ascii="Times New Roman" w:hAnsi="Times New Roman"/>
                <w:sz w:val="28"/>
                <w:szCs w:val="28"/>
                <w:lang w:eastAsia="ru-RU"/>
              </w:rPr>
              <w:t>, общественный инспектор</w:t>
            </w:r>
          </w:p>
        </w:tc>
      </w:tr>
      <w:tr w:rsidR="00D3705B" w:rsidRPr="00717448" w:rsidTr="004952E9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D3705B" w:rsidRDefault="00D3705B" w:rsidP="00D370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3705B" w:rsidRPr="00F4466A" w:rsidRDefault="00D3705B" w:rsidP="00D370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466A">
              <w:rPr>
                <w:rFonts w:ascii="Times New Roman" w:hAnsi="Times New Roman"/>
                <w:sz w:val="28"/>
                <w:szCs w:val="28"/>
                <w:lang w:eastAsia="ru-RU"/>
              </w:rPr>
              <w:t>О ходе  выполнения коллективного договора на  2022-2025гг. в первом полугодии 2025г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3705B" w:rsidRDefault="00D3705B" w:rsidP="00D37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Администрация,</w:t>
            </w:r>
          </w:p>
          <w:p w:rsidR="00D3705B" w:rsidRPr="00717448" w:rsidRDefault="00D3705B" w:rsidP="00D37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</w:tbl>
    <w:p w:rsidR="004D7C40" w:rsidRPr="00717448" w:rsidRDefault="004D7C40" w:rsidP="004D7C4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8</w:t>
      </w:r>
      <w:r w:rsidRPr="00717448">
        <w:rPr>
          <w:rFonts w:ascii="Times New Roman" w:hAnsi="Times New Roman"/>
          <w:b/>
          <w:sz w:val="28"/>
          <w:szCs w:val="28"/>
          <w:lang w:eastAsia="ru-RU"/>
        </w:rPr>
        <w:t xml:space="preserve"> заседание            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>Июль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6379"/>
        <w:gridCol w:w="3118"/>
      </w:tblGrid>
      <w:tr w:rsidR="004D7C40" w:rsidRPr="00717448" w:rsidTr="00F85ADC">
        <w:tc>
          <w:tcPr>
            <w:tcW w:w="710" w:type="dxa"/>
          </w:tcPr>
          <w:p w:rsidR="004D7C40" w:rsidRPr="00717448" w:rsidRDefault="004D7C40" w:rsidP="00A56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379" w:type="dxa"/>
          </w:tcPr>
          <w:p w:rsidR="004D7C40" w:rsidRPr="00717448" w:rsidRDefault="004D7C40" w:rsidP="00A56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Вопросы, выносимые на обсуждение</w:t>
            </w: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8" w:type="dxa"/>
          </w:tcPr>
          <w:p w:rsidR="004D7C40" w:rsidRPr="00717448" w:rsidRDefault="004D7C40" w:rsidP="00A56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D7C40" w:rsidRPr="00717448" w:rsidTr="00F85ADC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4D7C40" w:rsidRDefault="004D7C40" w:rsidP="00A56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4D7C40" w:rsidRPr="00F4466A" w:rsidRDefault="004D7C40" w:rsidP="00CF52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466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 </w:t>
            </w:r>
            <w:proofErr w:type="gramStart"/>
            <w:r w:rsidR="00CF5254" w:rsidRPr="00F4466A">
              <w:rPr>
                <w:rFonts w:ascii="Times New Roman" w:hAnsi="Times New Roman"/>
                <w:sz w:val="28"/>
                <w:szCs w:val="24"/>
                <w:lang w:eastAsia="ru-RU"/>
              </w:rPr>
              <w:t>сведениях</w:t>
            </w:r>
            <w:proofErr w:type="gramEnd"/>
            <w:r w:rsidR="00CF5254" w:rsidRPr="00F4466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об обращении  граждан</w:t>
            </w:r>
            <w:r w:rsidRPr="00F4466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D3705B" w:rsidRPr="00F4466A">
              <w:rPr>
                <w:rFonts w:ascii="Times New Roman" w:hAnsi="Times New Roman"/>
                <w:sz w:val="28"/>
                <w:szCs w:val="24"/>
                <w:lang w:eastAsia="ru-RU"/>
              </w:rPr>
              <w:t>во втором квартале 2025</w:t>
            </w:r>
            <w:r w:rsidRPr="00F4466A">
              <w:rPr>
                <w:rFonts w:ascii="Times New Roman" w:hAnsi="Times New Roman"/>
                <w:sz w:val="28"/>
                <w:szCs w:val="24"/>
                <w:lang w:eastAsia="ru-RU"/>
              </w:rPr>
              <w:t>года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D7C40" w:rsidRPr="00717448" w:rsidRDefault="004D7C40" w:rsidP="00A568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  <w:tr w:rsidR="004D7C40" w:rsidRPr="00717448" w:rsidTr="00F85ADC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4D7C40" w:rsidRDefault="00D3705B" w:rsidP="00A568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4D7C4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4D7C40" w:rsidRPr="00F4466A" w:rsidRDefault="004D7C40" w:rsidP="00A568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466A">
              <w:rPr>
                <w:rFonts w:ascii="Times New Roman" w:hAnsi="Times New Roman"/>
                <w:sz w:val="28"/>
                <w:szCs w:val="24"/>
                <w:lang w:eastAsia="ru-RU"/>
              </w:rPr>
              <w:t>О доходах и расходовании финан</w:t>
            </w:r>
            <w:r w:rsidR="00D3705B" w:rsidRPr="00F4466A">
              <w:rPr>
                <w:rFonts w:ascii="Times New Roman" w:hAnsi="Times New Roman"/>
                <w:sz w:val="28"/>
                <w:szCs w:val="24"/>
                <w:lang w:eastAsia="ru-RU"/>
              </w:rPr>
              <w:t>совых средств  за 2 квартал 2025</w:t>
            </w:r>
            <w:r w:rsidRPr="00F4466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D7C40" w:rsidRDefault="004D7C40" w:rsidP="00A568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  <w:p w:rsidR="004A3825" w:rsidRPr="00717448" w:rsidRDefault="004A3825" w:rsidP="00A568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A3825" w:rsidRDefault="004A3825" w:rsidP="00BB2C5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A3825" w:rsidRDefault="004A3825" w:rsidP="00BB2C5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B2C56" w:rsidRDefault="004D7C40" w:rsidP="00BB2C5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9 заседание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  <w:t>Август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6586"/>
        <w:gridCol w:w="2911"/>
      </w:tblGrid>
      <w:tr w:rsidR="004A3825" w:rsidRPr="00717448" w:rsidTr="004A3825">
        <w:trPr>
          <w:trHeight w:val="433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825" w:rsidRPr="00717448" w:rsidRDefault="004A3825" w:rsidP="00C128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825" w:rsidRPr="004A3825" w:rsidRDefault="004A3825" w:rsidP="004A382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4A3825">
              <w:rPr>
                <w:rFonts w:ascii="Times New Roman" w:hAnsi="Times New Roman"/>
                <w:sz w:val="30"/>
                <w:szCs w:val="30"/>
              </w:rPr>
              <w:t xml:space="preserve">Вопросы, выносимые на обсуждение 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825" w:rsidRPr="00717448" w:rsidRDefault="004A3825" w:rsidP="004A38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03806" w:rsidRPr="00717448" w:rsidTr="007B1CBA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803806" w:rsidRPr="00717448" w:rsidRDefault="0080380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86" w:type="dxa"/>
            <w:tcBorders>
              <w:top w:val="single" w:sz="4" w:space="0" w:color="auto"/>
              <w:bottom w:val="single" w:sz="4" w:space="0" w:color="auto"/>
            </w:tcBorders>
          </w:tcPr>
          <w:p w:rsidR="00803806" w:rsidRPr="00F85ADC" w:rsidRDefault="00F85ADC" w:rsidP="00D105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5ADC">
              <w:rPr>
                <w:rFonts w:ascii="Times New Roman" w:hAnsi="Times New Roman"/>
                <w:sz w:val="30"/>
                <w:szCs w:val="30"/>
              </w:rPr>
              <w:t>Участие профсоюза в подготовке учреждения к работе в осенне-зимний период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</w:tcPr>
          <w:p w:rsidR="00803806" w:rsidRPr="00717448" w:rsidRDefault="00803806" w:rsidP="00495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  <w:tr w:rsidR="00803806" w:rsidRPr="00717448" w:rsidTr="007B1CBA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803806" w:rsidRPr="00717448" w:rsidRDefault="0080380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86" w:type="dxa"/>
            <w:tcBorders>
              <w:top w:val="single" w:sz="4" w:space="0" w:color="auto"/>
              <w:bottom w:val="single" w:sz="4" w:space="0" w:color="auto"/>
            </w:tcBorders>
          </w:tcPr>
          <w:p w:rsidR="00803806" w:rsidRPr="00F4466A" w:rsidRDefault="00803806" w:rsidP="009177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466A">
              <w:rPr>
                <w:rFonts w:ascii="Times New Roman" w:hAnsi="Times New Roman"/>
                <w:sz w:val="28"/>
                <w:szCs w:val="28"/>
                <w:lang w:eastAsia="ru-RU"/>
              </w:rPr>
              <w:t>О поздравлении членов профсоюза с Днем  учителя.</w:t>
            </w:r>
          </w:p>
        </w:tc>
        <w:tc>
          <w:tcPr>
            <w:tcW w:w="2911" w:type="dxa"/>
            <w:tcBorders>
              <w:top w:val="single" w:sz="4" w:space="0" w:color="auto"/>
              <w:bottom w:val="single" w:sz="4" w:space="0" w:color="auto"/>
            </w:tcBorders>
          </w:tcPr>
          <w:p w:rsidR="00803806" w:rsidRPr="00717448" w:rsidRDefault="00803806" w:rsidP="00495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</w:tc>
      </w:tr>
    </w:tbl>
    <w:p w:rsidR="00BB2C56" w:rsidRPr="00717448" w:rsidRDefault="00BE4C60" w:rsidP="00BB2C5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BB2C56" w:rsidRPr="00717448">
        <w:rPr>
          <w:rFonts w:ascii="Times New Roman" w:hAnsi="Times New Roman"/>
          <w:b/>
          <w:sz w:val="28"/>
          <w:szCs w:val="28"/>
          <w:lang w:eastAsia="ru-RU"/>
        </w:rPr>
        <w:t xml:space="preserve"> заседание                              </w:t>
      </w:r>
      <w:r w:rsidR="006D17BB">
        <w:rPr>
          <w:rFonts w:ascii="Times New Roman" w:hAnsi="Times New Roman"/>
          <w:b/>
          <w:sz w:val="28"/>
          <w:szCs w:val="28"/>
          <w:lang w:eastAsia="ru-RU"/>
        </w:rPr>
        <w:t>Сентябрь</w:t>
      </w:r>
      <w:r w:rsidR="00BB2C56" w:rsidRPr="00717448"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6520"/>
        <w:gridCol w:w="2977"/>
      </w:tblGrid>
      <w:tr w:rsidR="00BB2C56" w:rsidRPr="00717448" w:rsidTr="004952E9">
        <w:tc>
          <w:tcPr>
            <w:tcW w:w="710" w:type="dxa"/>
          </w:tcPr>
          <w:p w:rsidR="00BB2C56" w:rsidRPr="00717448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20" w:type="dxa"/>
          </w:tcPr>
          <w:p w:rsidR="00BB2C56" w:rsidRPr="00717448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Вопросы, выносимые на обсуждение</w:t>
            </w: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BB2C56" w:rsidRPr="00717448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B2C56" w:rsidRPr="00717448" w:rsidTr="004952E9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80380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F4466A" w:rsidRDefault="004A6FD1" w:rsidP="008038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proofErr w:type="gramStart"/>
            <w:r w:rsidRPr="00F4466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 работе общественного инспектора по ОТ  по </w:t>
            </w:r>
            <w:r w:rsidR="00BE4C60" w:rsidRPr="00F4466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общественному </w:t>
            </w:r>
            <w:r w:rsidRPr="00F4466A">
              <w:rPr>
                <w:rFonts w:ascii="Times New Roman" w:hAnsi="Times New Roman"/>
                <w:sz w:val="28"/>
                <w:szCs w:val="24"/>
                <w:lang w:eastAsia="ru-RU"/>
              </w:rPr>
              <w:t>контролю за соблюдением</w:t>
            </w:r>
            <w:proofErr w:type="gramEnd"/>
            <w:r w:rsidRPr="00F4466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зако</w:t>
            </w:r>
            <w:r w:rsidR="0072343C" w:rsidRPr="00F4466A">
              <w:rPr>
                <w:rFonts w:ascii="Times New Roman" w:hAnsi="Times New Roman"/>
                <w:sz w:val="28"/>
                <w:szCs w:val="24"/>
                <w:lang w:eastAsia="ru-RU"/>
              </w:rPr>
              <w:t>нодательства</w:t>
            </w:r>
            <w:r w:rsidR="00493A29" w:rsidRPr="00F4466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по ОТ </w:t>
            </w:r>
            <w:r w:rsidR="00D3705B" w:rsidRPr="00F4466A">
              <w:rPr>
                <w:rFonts w:ascii="Times New Roman" w:hAnsi="Times New Roman"/>
                <w:sz w:val="28"/>
                <w:szCs w:val="24"/>
                <w:lang w:eastAsia="ru-RU"/>
              </w:rPr>
              <w:t>в третьем квартале 2025</w:t>
            </w:r>
            <w:r w:rsidRPr="00F4466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717448" w:rsidRDefault="00493A29" w:rsidP="00495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общественный и</w:t>
            </w:r>
            <w:r w:rsidR="004A6F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нспектор </w:t>
            </w:r>
            <w:proofErr w:type="gramStart"/>
            <w:r w:rsidR="004A6FD1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proofErr w:type="gramEnd"/>
            <w:r w:rsidR="004A6FD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</w:t>
            </w:r>
          </w:p>
        </w:tc>
      </w:tr>
      <w:tr w:rsidR="002712DA" w:rsidRPr="00717448" w:rsidTr="004952E9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2712DA" w:rsidRDefault="002712DA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80380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2712DA" w:rsidRDefault="002712DA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2712DA" w:rsidRPr="00F4466A" w:rsidRDefault="002712DA" w:rsidP="00F446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466A">
              <w:rPr>
                <w:rFonts w:ascii="Times New Roman" w:hAnsi="Times New Roman"/>
                <w:sz w:val="28"/>
                <w:szCs w:val="24"/>
                <w:lang w:eastAsia="ru-RU"/>
              </w:rPr>
              <w:t>О соблюдении прав и гарантий молодых специалистов, направленных в учреждение</w:t>
            </w:r>
            <w:r w:rsidR="00803806" w:rsidRPr="00F4466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образования </w:t>
            </w:r>
            <w:r w:rsidRPr="00F4466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в </w:t>
            </w:r>
            <w:r w:rsidR="00D3705B" w:rsidRPr="00F4466A">
              <w:rPr>
                <w:rFonts w:ascii="Times New Roman" w:hAnsi="Times New Roman"/>
                <w:sz w:val="28"/>
                <w:szCs w:val="24"/>
                <w:lang w:eastAsia="ru-RU"/>
              </w:rPr>
              <w:t>2022-2025</w:t>
            </w:r>
            <w:r w:rsidR="00493A29" w:rsidRPr="00F4466A">
              <w:rPr>
                <w:rFonts w:ascii="Times New Roman" w:hAnsi="Times New Roman"/>
                <w:sz w:val="28"/>
                <w:szCs w:val="24"/>
                <w:lang w:eastAsia="ru-RU"/>
              </w:rPr>
              <w:t>гг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712DA" w:rsidRDefault="002712DA" w:rsidP="00495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</w:tbl>
    <w:p w:rsidR="00F21BDF" w:rsidRDefault="00F21BDF" w:rsidP="00BB2C5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85AE2" w:rsidRDefault="00F85AE2" w:rsidP="00BB2C5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B2C56" w:rsidRPr="00717448" w:rsidRDefault="00BE4C60" w:rsidP="00BB2C5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BB2C56" w:rsidRPr="00717448">
        <w:rPr>
          <w:rFonts w:ascii="Times New Roman" w:hAnsi="Times New Roman"/>
          <w:b/>
          <w:sz w:val="28"/>
          <w:szCs w:val="28"/>
          <w:lang w:eastAsia="ru-RU"/>
        </w:rPr>
        <w:t xml:space="preserve"> заседание                              </w:t>
      </w:r>
      <w:r w:rsidR="006D17BB">
        <w:rPr>
          <w:rFonts w:ascii="Times New Roman" w:hAnsi="Times New Roman"/>
          <w:b/>
          <w:sz w:val="28"/>
          <w:szCs w:val="28"/>
          <w:lang w:eastAsia="ru-RU"/>
        </w:rPr>
        <w:t>Октябрь</w:t>
      </w:r>
      <w:r w:rsidR="00BB2C56" w:rsidRPr="00717448"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6520"/>
        <w:gridCol w:w="2977"/>
      </w:tblGrid>
      <w:tr w:rsidR="00BB2C56" w:rsidRPr="00717448" w:rsidTr="004952E9">
        <w:tc>
          <w:tcPr>
            <w:tcW w:w="710" w:type="dxa"/>
          </w:tcPr>
          <w:p w:rsidR="00BB2C56" w:rsidRPr="00717448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20" w:type="dxa"/>
          </w:tcPr>
          <w:p w:rsidR="00BB2C56" w:rsidRPr="00717448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Вопросы, выносимые на обсуждение</w:t>
            </w: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BB2C56" w:rsidRPr="00717448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B2C56" w:rsidRPr="00717448" w:rsidTr="004952E9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80380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F4466A" w:rsidRDefault="00BE4C60" w:rsidP="00BE4C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46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</w:t>
            </w:r>
            <w:proofErr w:type="gramStart"/>
            <w:r w:rsidRPr="00F4466A">
              <w:rPr>
                <w:rFonts w:ascii="Times New Roman" w:hAnsi="Times New Roman"/>
                <w:sz w:val="28"/>
                <w:szCs w:val="28"/>
                <w:lang w:eastAsia="ru-RU"/>
              </w:rPr>
              <w:t>сведениях</w:t>
            </w:r>
            <w:proofErr w:type="gramEnd"/>
            <w:r w:rsidRPr="00F446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 обращении граждан, пост</w:t>
            </w:r>
            <w:r w:rsidR="00D3705B" w:rsidRPr="00F4466A">
              <w:rPr>
                <w:rFonts w:ascii="Times New Roman" w:hAnsi="Times New Roman"/>
                <w:sz w:val="28"/>
                <w:szCs w:val="28"/>
                <w:lang w:eastAsia="ru-RU"/>
              </w:rPr>
              <w:t>упившими в третьем квартале 2025</w:t>
            </w:r>
            <w:r w:rsidRPr="00F446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717448" w:rsidRDefault="00803806" w:rsidP="00495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</w:tc>
      </w:tr>
      <w:tr w:rsidR="00D47CC7" w:rsidRPr="00717448" w:rsidTr="004952E9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D47CC7" w:rsidRPr="00717448" w:rsidRDefault="00D47CC7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80380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D47CC7" w:rsidRPr="00F4466A" w:rsidRDefault="00D47CC7" w:rsidP="003D0B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466A">
              <w:rPr>
                <w:rFonts w:ascii="Times New Roman" w:hAnsi="Times New Roman"/>
                <w:sz w:val="28"/>
                <w:szCs w:val="28"/>
              </w:rPr>
              <w:t>О состоянии информационной деятельности в ППО с использованием интернет ресурсов и стендовой наглядности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47CC7" w:rsidRPr="00717448" w:rsidRDefault="00D47CC7" w:rsidP="00495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</w:tc>
      </w:tr>
      <w:tr w:rsidR="00803806" w:rsidRPr="00717448" w:rsidTr="004952E9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803806" w:rsidRDefault="0080380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803806" w:rsidRPr="00F4466A" w:rsidRDefault="00803806" w:rsidP="007B32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466A">
              <w:rPr>
                <w:rFonts w:ascii="Times New Roman" w:hAnsi="Times New Roman"/>
                <w:sz w:val="28"/>
                <w:szCs w:val="24"/>
                <w:lang w:eastAsia="ru-RU"/>
              </w:rPr>
              <w:t>О доходах и расходовании финан</w:t>
            </w:r>
            <w:r w:rsidR="00D3705B" w:rsidRPr="00F4466A">
              <w:rPr>
                <w:rFonts w:ascii="Times New Roman" w:hAnsi="Times New Roman"/>
                <w:sz w:val="28"/>
                <w:szCs w:val="24"/>
                <w:lang w:eastAsia="ru-RU"/>
              </w:rPr>
              <w:t>совых средств  за 3 квартал 2025</w:t>
            </w:r>
            <w:r w:rsidRPr="00F4466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803806" w:rsidRDefault="00803806" w:rsidP="007B32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</w:tc>
      </w:tr>
    </w:tbl>
    <w:p w:rsidR="00BB2C56" w:rsidRPr="00717448" w:rsidRDefault="00D47CC7" w:rsidP="00BB2C5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12</w:t>
      </w:r>
      <w:r w:rsidR="00BB2C56" w:rsidRPr="00717448">
        <w:rPr>
          <w:rFonts w:ascii="Times New Roman" w:hAnsi="Times New Roman"/>
          <w:b/>
          <w:sz w:val="28"/>
          <w:szCs w:val="28"/>
          <w:lang w:eastAsia="ru-RU"/>
        </w:rPr>
        <w:t xml:space="preserve"> заседание                              </w:t>
      </w:r>
      <w:r w:rsidR="006D17BB">
        <w:rPr>
          <w:rFonts w:ascii="Times New Roman" w:hAnsi="Times New Roman"/>
          <w:b/>
          <w:sz w:val="28"/>
          <w:szCs w:val="28"/>
          <w:lang w:eastAsia="ru-RU"/>
        </w:rPr>
        <w:t>Ноябрь</w:t>
      </w:r>
      <w:r w:rsidR="00BB2C56" w:rsidRPr="00717448"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6520"/>
        <w:gridCol w:w="2977"/>
      </w:tblGrid>
      <w:tr w:rsidR="00BB2C56" w:rsidRPr="00717448" w:rsidTr="004952E9">
        <w:tc>
          <w:tcPr>
            <w:tcW w:w="710" w:type="dxa"/>
          </w:tcPr>
          <w:p w:rsidR="00BB2C56" w:rsidRPr="00717448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20" w:type="dxa"/>
          </w:tcPr>
          <w:p w:rsidR="00BB2C56" w:rsidRPr="00717448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Вопросы, выносимые на обсуждение</w:t>
            </w: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BB2C56" w:rsidRPr="00717448" w:rsidRDefault="00BB2C56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B2C56" w:rsidRPr="00717448" w:rsidTr="004952E9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717448" w:rsidRDefault="00D10590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F4466A" w:rsidRDefault="001273EB" w:rsidP="00D47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466A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D47CC7" w:rsidRPr="00F4466A">
              <w:rPr>
                <w:rFonts w:ascii="Times New Roman" w:hAnsi="Times New Roman"/>
                <w:sz w:val="28"/>
                <w:szCs w:val="28"/>
              </w:rPr>
              <w:t xml:space="preserve">создании условий для работающих на открытом воздухе (дополнительные перерывы, наличие </w:t>
            </w:r>
            <w:proofErr w:type="gramStart"/>
            <w:r w:rsidR="00D47CC7" w:rsidRPr="00F4466A">
              <w:rPr>
                <w:rFonts w:ascii="Times New Roman" w:hAnsi="Times New Roman"/>
                <w:sz w:val="28"/>
                <w:szCs w:val="28"/>
              </w:rPr>
              <w:t>СИЗ</w:t>
            </w:r>
            <w:proofErr w:type="gramEnd"/>
            <w:r w:rsidR="00D47CC7" w:rsidRPr="00F4466A">
              <w:rPr>
                <w:rFonts w:ascii="Times New Roman" w:hAnsi="Times New Roman"/>
                <w:sz w:val="28"/>
                <w:szCs w:val="28"/>
              </w:rPr>
              <w:t xml:space="preserve"> по сезону, место для отдыха и обогрева)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717448" w:rsidRDefault="00BB2C56" w:rsidP="004952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  <w:r w:rsidR="00D47CC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общественный инспектор </w:t>
            </w:r>
            <w:proofErr w:type="gramStart"/>
            <w:r w:rsidR="00D47CC7">
              <w:rPr>
                <w:rFonts w:ascii="Times New Roman" w:hAnsi="Times New Roman"/>
                <w:sz w:val="28"/>
                <w:szCs w:val="28"/>
                <w:lang w:eastAsia="ru-RU"/>
              </w:rPr>
              <w:t>по</w:t>
            </w:r>
            <w:proofErr w:type="gramEnd"/>
            <w:r w:rsidR="00D47CC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</w:t>
            </w:r>
          </w:p>
        </w:tc>
      </w:tr>
      <w:tr w:rsidR="00BB2C56" w:rsidRPr="00717448" w:rsidTr="00D10590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717448" w:rsidRDefault="00D10590" w:rsidP="004952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F4466A" w:rsidRDefault="00917769" w:rsidP="0091776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466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 поздравлении членов профсоюза </w:t>
            </w:r>
            <w:r w:rsidR="004A6FD1" w:rsidRPr="00F4466A">
              <w:rPr>
                <w:rFonts w:ascii="Times New Roman" w:hAnsi="Times New Roman"/>
                <w:sz w:val="28"/>
                <w:szCs w:val="24"/>
                <w:lang w:eastAsia="ru-RU"/>
              </w:rPr>
              <w:t>и</w:t>
            </w:r>
            <w:r w:rsidRPr="00F4466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их детей </w:t>
            </w:r>
            <w:r w:rsidR="004A6FD1" w:rsidRPr="00F4466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F4466A">
              <w:rPr>
                <w:rFonts w:ascii="Times New Roman" w:hAnsi="Times New Roman"/>
                <w:sz w:val="28"/>
                <w:szCs w:val="24"/>
                <w:lang w:eastAsia="ru-RU"/>
              </w:rPr>
              <w:t>с Новым годом и Рождеством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B2C56" w:rsidRPr="00717448" w:rsidRDefault="00D3705B" w:rsidP="00D370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комитет</w:t>
            </w:r>
          </w:p>
        </w:tc>
      </w:tr>
    </w:tbl>
    <w:p w:rsidR="00D47CC7" w:rsidRDefault="00D47CC7" w:rsidP="006D17B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D17BB" w:rsidRPr="00717448" w:rsidRDefault="00D47CC7" w:rsidP="006D17B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6D17BB" w:rsidRPr="00717448">
        <w:rPr>
          <w:rFonts w:ascii="Times New Roman" w:hAnsi="Times New Roman"/>
          <w:b/>
          <w:sz w:val="28"/>
          <w:szCs w:val="28"/>
          <w:lang w:eastAsia="ru-RU"/>
        </w:rPr>
        <w:t xml:space="preserve"> заседание                              </w:t>
      </w:r>
      <w:r w:rsidR="006D17BB">
        <w:rPr>
          <w:rFonts w:ascii="Times New Roman" w:hAnsi="Times New Roman"/>
          <w:b/>
          <w:sz w:val="28"/>
          <w:szCs w:val="28"/>
          <w:lang w:eastAsia="ru-RU"/>
        </w:rPr>
        <w:t>Декабрь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0"/>
        <w:gridCol w:w="6520"/>
        <w:gridCol w:w="2977"/>
      </w:tblGrid>
      <w:tr w:rsidR="006D17BB" w:rsidRPr="00717448" w:rsidTr="00B068C1">
        <w:tc>
          <w:tcPr>
            <w:tcW w:w="710" w:type="dxa"/>
          </w:tcPr>
          <w:p w:rsidR="006D17BB" w:rsidRPr="00717448" w:rsidRDefault="006D17BB" w:rsidP="00B06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20" w:type="dxa"/>
          </w:tcPr>
          <w:p w:rsidR="006D17BB" w:rsidRPr="00717448" w:rsidRDefault="006D17BB" w:rsidP="00B06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Вопросы, выносимые на обсуждение</w:t>
            </w: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6D17BB" w:rsidRPr="00717448" w:rsidRDefault="006D17BB" w:rsidP="00B06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D17BB" w:rsidRPr="00717448" w:rsidTr="00B068C1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6D17BB" w:rsidRPr="00717448" w:rsidRDefault="006D17BB" w:rsidP="00B06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D17BB" w:rsidRPr="00F4466A" w:rsidRDefault="006D17BB" w:rsidP="00B06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466A">
              <w:rPr>
                <w:rFonts w:ascii="Times New Roman" w:hAnsi="Times New Roman"/>
                <w:sz w:val="28"/>
                <w:szCs w:val="24"/>
                <w:lang w:eastAsia="ru-RU"/>
              </w:rPr>
              <w:t>О раб</w:t>
            </w:r>
            <w:r w:rsidR="009E095F" w:rsidRPr="00F4466A">
              <w:rPr>
                <w:rFonts w:ascii="Times New Roman" w:hAnsi="Times New Roman"/>
                <w:sz w:val="28"/>
                <w:szCs w:val="24"/>
                <w:lang w:eastAsia="ru-RU"/>
              </w:rPr>
              <w:t>оте профсоюзного комитета в 2025</w:t>
            </w:r>
            <w:r w:rsidRPr="00F4466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году и </w:t>
            </w:r>
            <w:r w:rsidR="009E095F" w:rsidRPr="00F4466A">
              <w:rPr>
                <w:rFonts w:ascii="Times New Roman" w:hAnsi="Times New Roman"/>
                <w:sz w:val="28"/>
                <w:szCs w:val="24"/>
                <w:lang w:eastAsia="ru-RU"/>
              </w:rPr>
              <w:t>утверждении плана работы на 2026</w:t>
            </w:r>
            <w:r w:rsidRPr="00F4466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D17BB" w:rsidRPr="00717448" w:rsidRDefault="006D17BB" w:rsidP="00B06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</w:tc>
      </w:tr>
      <w:tr w:rsidR="006D17BB" w:rsidRPr="00717448" w:rsidTr="00B068C1">
        <w:trPr>
          <w:trHeight w:val="63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6D17BB" w:rsidRPr="00717448" w:rsidRDefault="006D17BB" w:rsidP="00B06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6D17BB" w:rsidRPr="00F4466A" w:rsidRDefault="00DF0B84" w:rsidP="00BB0D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466A">
              <w:rPr>
                <w:rFonts w:ascii="Times New Roman" w:hAnsi="Times New Roman"/>
                <w:sz w:val="28"/>
                <w:szCs w:val="24"/>
                <w:lang w:eastAsia="ru-RU"/>
              </w:rPr>
              <w:t>О</w:t>
            </w:r>
            <w:r w:rsidR="00BB0D08" w:rsidRPr="00F4466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принятии</w:t>
            </w:r>
            <w:r w:rsidRPr="00F4466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6D17BB" w:rsidRPr="00F4466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F4466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выписки из </w:t>
            </w:r>
            <w:r w:rsidR="006D17BB" w:rsidRPr="00F4466A">
              <w:rPr>
                <w:rFonts w:ascii="Times New Roman" w:hAnsi="Times New Roman"/>
                <w:sz w:val="28"/>
                <w:szCs w:val="24"/>
                <w:lang w:eastAsia="ru-RU"/>
              </w:rPr>
              <w:t>номенклатуры дел</w:t>
            </w:r>
            <w:r w:rsidR="009E095F" w:rsidRPr="00F4466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профсоюзной организации на 2026</w:t>
            </w:r>
            <w:r w:rsidR="006D17BB" w:rsidRPr="00F4466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D17BB" w:rsidRPr="00717448" w:rsidRDefault="006D17BB" w:rsidP="00B06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Председатель профсоюзного комитета</w:t>
            </w:r>
          </w:p>
        </w:tc>
      </w:tr>
      <w:tr w:rsidR="005F25F5" w:rsidRPr="00717448" w:rsidTr="00B068C1">
        <w:trPr>
          <w:trHeight w:val="636"/>
        </w:trPr>
        <w:tc>
          <w:tcPr>
            <w:tcW w:w="710" w:type="dxa"/>
            <w:tcBorders>
              <w:top w:val="single" w:sz="4" w:space="0" w:color="auto"/>
            </w:tcBorders>
          </w:tcPr>
          <w:p w:rsidR="005F25F5" w:rsidRDefault="00DF0B84" w:rsidP="00B06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5F25F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5F25F5" w:rsidRPr="00F4466A" w:rsidRDefault="00803806" w:rsidP="00B068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F4466A">
              <w:rPr>
                <w:rFonts w:ascii="Times New Roman" w:hAnsi="Times New Roman"/>
                <w:sz w:val="28"/>
                <w:szCs w:val="24"/>
                <w:lang w:eastAsia="ru-RU"/>
              </w:rPr>
              <w:t>О выполнении расходования денежных средств по статье «Туристско-экскурсионная деятельность»  и сотрудничества</w:t>
            </w:r>
            <w:r w:rsidR="009E095F" w:rsidRPr="00F4466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с УП «</w:t>
            </w:r>
            <w:proofErr w:type="spellStart"/>
            <w:r w:rsidR="009E095F" w:rsidRPr="00F4466A">
              <w:rPr>
                <w:rFonts w:ascii="Times New Roman" w:hAnsi="Times New Roman"/>
                <w:sz w:val="28"/>
                <w:szCs w:val="24"/>
                <w:lang w:eastAsia="ru-RU"/>
              </w:rPr>
              <w:t>Белпрофсоюзкурорт</w:t>
            </w:r>
            <w:proofErr w:type="spellEnd"/>
            <w:r w:rsidR="009E095F" w:rsidRPr="00F4466A">
              <w:rPr>
                <w:rFonts w:ascii="Times New Roman" w:hAnsi="Times New Roman"/>
                <w:sz w:val="28"/>
                <w:szCs w:val="24"/>
                <w:lang w:eastAsia="ru-RU"/>
              </w:rPr>
              <w:t>» в 2025</w:t>
            </w:r>
            <w:r w:rsidRPr="00F4466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году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F25F5" w:rsidRDefault="004A6FD1" w:rsidP="00B06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Профсоюзный  комитет</w:t>
            </w:r>
          </w:p>
        </w:tc>
      </w:tr>
    </w:tbl>
    <w:p w:rsidR="00BB2C56" w:rsidRDefault="00BB2C56" w:rsidP="00483B1D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493A29" w:rsidRDefault="00493A29" w:rsidP="00483B1D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384C23" w:rsidRPr="00717448" w:rsidRDefault="00384C23" w:rsidP="00483B1D">
      <w:pPr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  <w:r w:rsidRPr="00717448">
        <w:rPr>
          <w:rFonts w:ascii="Times New Roman" w:hAnsi="Times New Roman"/>
          <w:b/>
          <w:bCs/>
          <w:sz w:val="28"/>
          <w:szCs w:val="24"/>
          <w:lang w:val="en-US" w:eastAsia="ru-RU"/>
        </w:rPr>
        <w:t>III</w:t>
      </w:r>
      <w:r w:rsidR="00F11DA1">
        <w:rPr>
          <w:rFonts w:ascii="Times New Roman" w:hAnsi="Times New Roman"/>
          <w:b/>
          <w:bCs/>
          <w:sz w:val="28"/>
          <w:szCs w:val="24"/>
          <w:lang w:eastAsia="ru-RU"/>
        </w:rPr>
        <w:t>.</w:t>
      </w:r>
      <w:r w:rsidRPr="00717448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  Мероприятия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387"/>
        <w:gridCol w:w="283"/>
        <w:gridCol w:w="1748"/>
        <w:gridCol w:w="2079"/>
      </w:tblGrid>
      <w:tr w:rsidR="00384C23" w:rsidRPr="00717448" w:rsidTr="00AF0EAF">
        <w:trPr>
          <w:trHeight w:val="929"/>
        </w:trPr>
        <w:tc>
          <w:tcPr>
            <w:tcW w:w="568" w:type="dxa"/>
          </w:tcPr>
          <w:p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val="be-BY" w:eastAsia="ru-RU"/>
              </w:rPr>
              <w:t>1</w:t>
            </w:r>
            <w:r w:rsidR="00F85AE2">
              <w:rPr>
                <w:rFonts w:ascii="Times New Roman" w:hAnsi="Times New Roman"/>
                <w:sz w:val="28"/>
                <w:szCs w:val="24"/>
                <w:lang w:val="be-BY" w:eastAsia="ru-RU"/>
              </w:rPr>
              <w:t>.</w:t>
            </w:r>
          </w:p>
        </w:tc>
        <w:tc>
          <w:tcPr>
            <w:tcW w:w="5670" w:type="dxa"/>
            <w:gridSpan w:val="2"/>
          </w:tcPr>
          <w:p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val="be-BY" w:eastAsia="ru-RU"/>
              </w:rPr>
              <w:t>Изучение нормативно-правовых актов, документов РБ, вышестоящих профсоюзных органов</w:t>
            </w:r>
          </w:p>
        </w:tc>
        <w:tc>
          <w:tcPr>
            <w:tcW w:w="1748" w:type="dxa"/>
            <w:vAlign w:val="center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val="be-BY" w:eastAsia="ru-RU"/>
              </w:rPr>
              <w:t>постоянно</w:t>
            </w:r>
          </w:p>
        </w:tc>
        <w:tc>
          <w:tcPr>
            <w:tcW w:w="2079" w:type="dxa"/>
            <w:vAlign w:val="center"/>
          </w:tcPr>
          <w:p w:rsidR="00384C23" w:rsidRPr="00717448" w:rsidRDefault="00D47CC7" w:rsidP="00D47C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384C23" w:rsidRPr="00717448" w:rsidTr="00AF0EAF">
        <w:tc>
          <w:tcPr>
            <w:tcW w:w="568" w:type="dxa"/>
          </w:tcPr>
          <w:p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2</w:t>
            </w:r>
            <w:r w:rsidR="00F85AE2">
              <w:rPr>
                <w:rFonts w:ascii="Times New Roman" w:hAnsi="Times New Roman"/>
                <w:sz w:val="28"/>
                <w:szCs w:val="24"/>
                <w:lang w:val="be-BY" w:eastAsia="ru-RU"/>
              </w:rPr>
              <w:t>.</w:t>
            </w:r>
          </w:p>
        </w:tc>
        <w:tc>
          <w:tcPr>
            <w:tcW w:w="5670" w:type="dxa"/>
            <w:gridSpan w:val="2"/>
          </w:tcPr>
          <w:p w:rsidR="00384C23" w:rsidRPr="00717448" w:rsidRDefault="00384C23" w:rsidP="00D47C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Организация участия в районном этапе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конкурсов </w:t>
            </w:r>
            <w:r w:rsidR="00D47CC7">
              <w:rPr>
                <w:rFonts w:ascii="Times New Roman" w:hAnsi="Times New Roman"/>
                <w:sz w:val="28"/>
                <w:szCs w:val="24"/>
                <w:lang w:eastAsia="ru-RU"/>
              </w:rPr>
              <w:t>по охране т</w:t>
            </w:r>
            <w:r w:rsidR="009E095F">
              <w:rPr>
                <w:rFonts w:ascii="Times New Roman" w:hAnsi="Times New Roman"/>
                <w:sz w:val="28"/>
                <w:szCs w:val="24"/>
                <w:lang w:eastAsia="ru-RU"/>
              </w:rPr>
              <w:t>руда и энергосбережению  за 2025</w:t>
            </w:r>
            <w:r w:rsidR="00D47CC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1748" w:type="dxa"/>
            <w:vAlign w:val="center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2079" w:type="dxa"/>
            <w:vAlign w:val="center"/>
          </w:tcPr>
          <w:p w:rsidR="00384C23" w:rsidRPr="00717448" w:rsidRDefault="00384C23" w:rsidP="00D47C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Профсоюзный комитет, </w:t>
            </w: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общественый инспектор</w:t>
            </w:r>
          </w:p>
        </w:tc>
      </w:tr>
      <w:tr w:rsidR="00384C23" w:rsidRPr="00717448" w:rsidTr="00AF0EAF">
        <w:tc>
          <w:tcPr>
            <w:tcW w:w="568" w:type="dxa"/>
          </w:tcPr>
          <w:p w:rsidR="00384C23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3</w:t>
            </w:r>
            <w:r w:rsidR="00F85AE2">
              <w:rPr>
                <w:rFonts w:ascii="Times New Roman" w:hAnsi="Times New Roman"/>
                <w:sz w:val="28"/>
                <w:szCs w:val="24"/>
                <w:lang w:val="be-BY" w:eastAsia="ru-RU"/>
              </w:rPr>
              <w:t>.</w:t>
            </w:r>
          </w:p>
        </w:tc>
        <w:tc>
          <w:tcPr>
            <w:tcW w:w="5670" w:type="dxa"/>
            <w:gridSpan w:val="2"/>
          </w:tcPr>
          <w:p w:rsidR="00384C23" w:rsidRDefault="00384C23" w:rsidP="002712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Проведение </w:t>
            </w:r>
            <w:r w:rsidR="002712D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поздравления членов профсоюза с праздниками – Днем защитника Отечества и Днем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женщин</w:t>
            </w:r>
          </w:p>
        </w:tc>
        <w:tc>
          <w:tcPr>
            <w:tcW w:w="1748" w:type="dxa"/>
            <w:vAlign w:val="center"/>
          </w:tcPr>
          <w:p w:rsidR="00384C23" w:rsidRDefault="00210AA2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февраль- </w:t>
            </w:r>
            <w:r w:rsidR="00384C23">
              <w:rPr>
                <w:rFonts w:ascii="Times New Roman" w:hAnsi="Times New Roman"/>
                <w:sz w:val="28"/>
                <w:szCs w:val="24"/>
                <w:lang w:eastAsia="ru-RU"/>
              </w:rPr>
              <w:t>март</w:t>
            </w:r>
          </w:p>
        </w:tc>
        <w:tc>
          <w:tcPr>
            <w:tcW w:w="2079" w:type="dxa"/>
            <w:vAlign w:val="center"/>
          </w:tcPr>
          <w:p w:rsidR="00384C23" w:rsidRDefault="00D47CC7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384C23" w:rsidRPr="00717448" w:rsidTr="00AF0EAF">
        <w:tc>
          <w:tcPr>
            <w:tcW w:w="568" w:type="dxa"/>
          </w:tcPr>
          <w:p w:rsidR="00384C23" w:rsidRPr="009F2DFD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4</w:t>
            </w:r>
            <w:r w:rsidR="00F85AE2"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5670" w:type="dxa"/>
            <w:gridSpan w:val="2"/>
          </w:tcPr>
          <w:p w:rsidR="00384C23" w:rsidRDefault="00384C23" w:rsidP="00210A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Проведен</w:t>
            </w:r>
            <w:r w:rsidR="006A6C64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ие праздничного </w:t>
            </w:r>
            <w:r w:rsidR="00210AA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поздравления с </w:t>
            </w:r>
            <w:r w:rsidR="006A6C64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Д</w:t>
            </w:r>
            <w:r w:rsidR="00210AA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нем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учителя</w:t>
            </w:r>
          </w:p>
        </w:tc>
        <w:tc>
          <w:tcPr>
            <w:tcW w:w="1748" w:type="dxa"/>
            <w:vAlign w:val="center"/>
          </w:tcPr>
          <w:p w:rsidR="00384C23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октябрь</w:t>
            </w:r>
          </w:p>
        </w:tc>
        <w:tc>
          <w:tcPr>
            <w:tcW w:w="2079" w:type="dxa"/>
            <w:vAlign w:val="center"/>
          </w:tcPr>
          <w:p w:rsidR="00384C23" w:rsidRDefault="00D47CC7" w:rsidP="009F2D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384C23" w:rsidRPr="00717448" w:rsidTr="00AF0EAF">
        <w:tc>
          <w:tcPr>
            <w:tcW w:w="568" w:type="dxa"/>
          </w:tcPr>
          <w:p w:rsidR="00384C23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5</w:t>
            </w:r>
            <w:r w:rsidR="00F85AE2">
              <w:rPr>
                <w:rFonts w:ascii="Times New Roman" w:hAnsi="Times New Roman"/>
                <w:sz w:val="28"/>
                <w:szCs w:val="24"/>
                <w:lang w:val="be-BY" w:eastAsia="ru-RU"/>
              </w:rPr>
              <w:t>.</w:t>
            </w:r>
          </w:p>
        </w:tc>
        <w:tc>
          <w:tcPr>
            <w:tcW w:w="5670" w:type="dxa"/>
            <w:gridSpan w:val="2"/>
          </w:tcPr>
          <w:p w:rsidR="00384C23" w:rsidRDefault="00384C23" w:rsidP="00E277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Позд</w:t>
            </w:r>
            <w:r w:rsidR="00E2774E">
              <w:rPr>
                <w:rFonts w:ascii="Times New Roman" w:hAnsi="Times New Roman"/>
                <w:sz w:val="28"/>
                <w:szCs w:val="24"/>
                <w:lang w:eastAsia="ru-RU"/>
              </w:rPr>
              <w:t>равление работников с юбилейной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E2774E">
              <w:rPr>
                <w:rFonts w:ascii="Times New Roman" w:hAnsi="Times New Roman"/>
                <w:sz w:val="28"/>
                <w:szCs w:val="24"/>
                <w:lang w:eastAsia="ru-RU"/>
              </w:rPr>
              <w:t>датой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рождения</w:t>
            </w:r>
            <w:r w:rsidR="00E2774E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50лет</w:t>
            </w:r>
          </w:p>
        </w:tc>
        <w:tc>
          <w:tcPr>
            <w:tcW w:w="1748" w:type="dxa"/>
            <w:vAlign w:val="center"/>
          </w:tcPr>
          <w:p w:rsidR="00384C23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2079" w:type="dxa"/>
            <w:vAlign w:val="center"/>
          </w:tcPr>
          <w:p w:rsidR="00384C23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384C23" w:rsidRPr="00717448" w:rsidTr="00AF0EAF">
        <w:tc>
          <w:tcPr>
            <w:tcW w:w="568" w:type="dxa"/>
          </w:tcPr>
          <w:p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6</w:t>
            </w:r>
            <w:r w:rsidR="00F85AE2">
              <w:rPr>
                <w:rFonts w:ascii="Times New Roman" w:hAnsi="Times New Roman"/>
                <w:sz w:val="28"/>
                <w:szCs w:val="24"/>
                <w:lang w:val="be-BY" w:eastAsia="ru-RU"/>
              </w:rPr>
              <w:t>.</w:t>
            </w:r>
          </w:p>
        </w:tc>
        <w:tc>
          <w:tcPr>
            <w:tcW w:w="5670" w:type="dxa"/>
            <w:gridSpan w:val="2"/>
          </w:tcPr>
          <w:p w:rsidR="00384C23" w:rsidRPr="00717448" w:rsidRDefault="00384C23" w:rsidP="00F85A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val="be-BY" w:eastAsia="ru-RU"/>
              </w:rPr>
              <w:t>Участие в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районных мероприятиях, посвященных праздничным датам (по плану культмассовой </w:t>
            </w:r>
            <w:r w:rsidR="00F85AE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работы 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РК)</w:t>
            </w:r>
          </w:p>
        </w:tc>
        <w:tc>
          <w:tcPr>
            <w:tcW w:w="1748" w:type="dxa"/>
            <w:vAlign w:val="center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2079" w:type="dxa"/>
            <w:vAlign w:val="center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384C23" w:rsidRPr="00717448" w:rsidTr="00AF0EAF">
        <w:tc>
          <w:tcPr>
            <w:tcW w:w="568" w:type="dxa"/>
          </w:tcPr>
          <w:p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7</w:t>
            </w:r>
            <w:r w:rsidR="00F85AE2">
              <w:rPr>
                <w:rFonts w:ascii="Times New Roman" w:hAnsi="Times New Roman"/>
                <w:sz w:val="28"/>
                <w:szCs w:val="24"/>
                <w:lang w:val="be-BY" w:eastAsia="ru-RU"/>
              </w:rPr>
              <w:t>.</w:t>
            </w:r>
          </w:p>
        </w:tc>
        <w:tc>
          <w:tcPr>
            <w:tcW w:w="5670" w:type="dxa"/>
            <w:gridSpan w:val="2"/>
          </w:tcPr>
          <w:p w:rsidR="00384C23" w:rsidRPr="00717448" w:rsidRDefault="00384C23" w:rsidP="00F85A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val="be-BY" w:eastAsia="ru-RU"/>
              </w:rPr>
              <w:t>Участие в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районных спортивных соревнований и мероприятий  (по плану </w:t>
            </w:r>
            <w:r w:rsidR="00F85AE2">
              <w:rPr>
                <w:rFonts w:ascii="Times New Roman" w:hAnsi="Times New Roman"/>
                <w:sz w:val="28"/>
                <w:szCs w:val="24"/>
                <w:lang w:eastAsia="ru-RU"/>
              </w:rPr>
              <w:t>спортивно – массовой работы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и туризму)</w:t>
            </w:r>
          </w:p>
        </w:tc>
        <w:tc>
          <w:tcPr>
            <w:tcW w:w="1748" w:type="dxa"/>
            <w:vAlign w:val="center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2079" w:type="dxa"/>
            <w:vAlign w:val="center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384C23" w:rsidRPr="00717448" w:rsidTr="00AF0EAF">
        <w:tc>
          <w:tcPr>
            <w:tcW w:w="568" w:type="dxa"/>
          </w:tcPr>
          <w:p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8</w:t>
            </w:r>
            <w:r w:rsidR="00F85AE2">
              <w:rPr>
                <w:rFonts w:ascii="Times New Roman" w:hAnsi="Times New Roman"/>
                <w:sz w:val="28"/>
                <w:szCs w:val="24"/>
                <w:lang w:val="be-BY" w:eastAsia="ru-RU"/>
              </w:rPr>
              <w:t>.</w:t>
            </w:r>
          </w:p>
        </w:tc>
        <w:tc>
          <w:tcPr>
            <w:tcW w:w="5670" w:type="dxa"/>
            <w:gridSpan w:val="2"/>
          </w:tcPr>
          <w:p w:rsidR="00384C23" w:rsidRPr="00717448" w:rsidRDefault="00384C23" w:rsidP="00DF0B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Участие в районном смотре самодеятельного </w:t>
            </w:r>
            <w:r w:rsidR="00DF0B84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творчества 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работников учреждений образования (по положению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РК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)</w:t>
            </w:r>
          </w:p>
        </w:tc>
        <w:tc>
          <w:tcPr>
            <w:tcW w:w="1748" w:type="dxa"/>
            <w:vAlign w:val="center"/>
          </w:tcPr>
          <w:p w:rsidR="00384C23" w:rsidRPr="00717448" w:rsidRDefault="00F85AE2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м</w:t>
            </w:r>
            <w:r w:rsidR="00384C23"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арт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384C23"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- апрель</w:t>
            </w:r>
          </w:p>
        </w:tc>
        <w:tc>
          <w:tcPr>
            <w:tcW w:w="2079" w:type="dxa"/>
            <w:vAlign w:val="center"/>
          </w:tcPr>
          <w:p w:rsidR="00384C23" w:rsidRPr="00717448" w:rsidRDefault="00F11DA1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384C23" w:rsidRPr="00717448" w:rsidTr="00AF0EAF">
        <w:trPr>
          <w:trHeight w:val="750"/>
        </w:trPr>
        <w:tc>
          <w:tcPr>
            <w:tcW w:w="568" w:type="dxa"/>
          </w:tcPr>
          <w:p w:rsidR="00384C23" w:rsidRPr="00717448" w:rsidRDefault="00F85AE2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9.</w:t>
            </w:r>
          </w:p>
        </w:tc>
        <w:tc>
          <w:tcPr>
            <w:tcW w:w="5670" w:type="dxa"/>
            <w:gridSpan w:val="2"/>
          </w:tcPr>
          <w:p w:rsidR="00384C23" w:rsidRPr="00717448" w:rsidRDefault="00384C23" w:rsidP="009E09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Участие в мероприятиях, посвященных</w:t>
            </w:r>
            <w:r w:rsidR="00F85AE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9E095F">
              <w:rPr>
                <w:rFonts w:ascii="Times New Roman" w:hAnsi="Times New Roman"/>
                <w:sz w:val="28"/>
                <w:szCs w:val="24"/>
                <w:lang w:eastAsia="ru-RU"/>
              </w:rPr>
              <w:t>80-летию Великой Победы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. </w:t>
            </w:r>
          </w:p>
        </w:tc>
        <w:tc>
          <w:tcPr>
            <w:tcW w:w="1748" w:type="dxa"/>
            <w:vAlign w:val="center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апрель - май</w:t>
            </w:r>
          </w:p>
        </w:tc>
        <w:tc>
          <w:tcPr>
            <w:tcW w:w="2079" w:type="dxa"/>
            <w:vAlign w:val="center"/>
          </w:tcPr>
          <w:p w:rsidR="00384C23" w:rsidRPr="00717448" w:rsidRDefault="00F11DA1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384C23" w:rsidRPr="00717448" w:rsidTr="00AF0EAF">
        <w:tc>
          <w:tcPr>
            <w:tcW w:w="568" w:type="dxa"/>
          </w:tcPr>
          <w:p w:rsidR="00384C23" w:rsidRPr="00717448" w:rsidRDefault="00F85AE2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10.</w:t>
            </w:r>
          </w:p>
        </w:tc>
        <w:tc>
          <w:tcPr>
            <w:tcW w:w="5670" w:type="dxa"/>
            <w:gridSpan w:val="2"/>
          </w:tcPr>
          <w:p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Акция «Профсоюзы-детям» ко Дню защиты детей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, к новому учебному году, к Новому году и Рождеству</w:t>
            </w:r>
          </w:p>
        </w:tc>
        <w:tc>
          <w:tcPr>
            <w:tcW w:w="1748" w:type="dxa"/>
            <w:vAlign w:val="center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май, август, декабрь</w:t>
            </w:r>
          </w:p>
        </w:tc>
        <w:tc>
          <w:tcPr>
            <w:tcW w:w="2079" w:type="dxa"/>
            <w:vAlign w:val="center"/>
          </w:tcPr>
          <w:p w:rsidR="00384C23" w:rsidRPr="00717448" w:rsidRDefault="00F11DA1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384C23" w:rsidRPr="00717448" w:rsidTr="00AF0EAF">
        <w:tc>
          <w:tcPr>
            <w:tcW w:w="568" w:type="dxa"/>
          </w:tcPr>
          <w:p w:rsidR="00384C23" w:rsidRPr="00717448" w:rsidRDefault="00F85AE2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11.</w:t>
            </w:r>
          </w:p>
        </w:tc>
        <w:tc>
          <w:tcPr>
            <w:tcW w:w="5670" w:type="dxa"/>
            <w:gridSpan w:val="2"/>
          </w:tcPr>
          <w:p w:rsidR="00384C23" w:rsidRPr="00717448" w:rsidRDefault="00F85AE2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Участие в работе комиссий</w:t>
            </w:r>
            <w:r w:rsidR="00384C23"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по благоустройству, по завершению уче</w:t>
            </w:r>
            <w:r w:rsidR="007E4FC7">
              <w:rPr>
                <w:rFonts w:ascii="Times New Roman" w:hAnsi="Times New Roman"/>
                <w:sz w:val="28"/>
                <w:szCs w:val="24"/>
                <w:lang w:eastAsia="ru-RU"/>
              </w:rPr>
              <w:t>бного года,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7E4FC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аттестации </w:t>
            </w:r>
            <w:proofErr w:type="spellStart"/>
            <w:r w:rsidR="007E4FC7">
              <w:rPr>
                <w:rFonts w:ascii="Times New Roman" w:hAnsi="Times New Roman"/>
                <w:sz w:val="28"/>
                <w:szCs w:val="24"/>
                <w:lang w:eastAsia="ru-RU"/>
              </w:rPr>
              <w:t>педработников</w:t>
            </w:r>
            <w:proofErr w:type="spellEnd"/>
            <w:r w:rsidR="007E4FC7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384C23"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и пр.</w:t>
            </w:r>
          </w:p>
        </w:tc>
        <w:tc>
          <w:tcPr>
            <w:tcW w:w="1748" w:type="dxa"/>
            <w:vAlign w:val="center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постоянно</w:t>
            </w:r>
          </w:p>
        </w:tc>
        <w:tc>
          <w:tcPr>
            <w:tcW w:w="2079" w:type="dxa"/>
            <w:vAlign w:val="center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Председатель профсоюзного комитета</w:t>
            </w:r>
          </w:p>
        </w:tc>
      </w:tr>
      <w:tr w:rsidR="00384C23" w:rsidRPr="00717448" w:rsidTr="00AF0EAF">
        <w:tc>
          <w:tcPr>
            <w:tcW w:w="568" w:type="dxa"/>
          </w:tcPr>
          <w:p w:rsidR="00384C23" w:rsidRPr="00717448" w:rsidRDefault="00F85AE2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12.</w:t>
            </w:r>
          </w:p>
        </w:tc>
        <w:tc>
          <w:tcPr>
            <w:tcW w:w="5670" w:type="dxa"/>
            <w:gridSpan w:val="2"/>
          </w:tcPr>
          <w:p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Участие в семинарах, мероприятиях, проводимых  </w:t>
            </w:r>
            <w:r w:rsidRPr="00717448">
              <w:rPr>
                <w:rFonts w:ascii="Times New Roman" w:hAnsi="Times New Roman"/>
                <w:sz w:val="28"/>
                <w:szCs w:val="24"/>
                <w:lang w:val="be-BY" w:eastAsia="ru-RU"/>
              </w:rPr>
              <w:t xml:space="preserve">вышестоящими профсоюзными органами </w:t>
            </w:r>
          </w:p>
        </w:tc>
        <w:tc>
          <w:tcPr>
            <w:tcW w:w="1748" w:type="dxa"/>
            <w:vAlign w:val="center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2079" w:type="dxa"/>
            <w:vAlign w:val="center"/>
          </w:tcPr>
          <w:p w:rsidR="00384C23" w:rsidRPr="00717448" w:rsidRDefault="00F11DA1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  <w:tr w:rsidR="00384C23" w:rsidRPr="00717448" w:rsidTr="00AF0EAF">
        <w:tc>
          <w:tcPr>
            <w:tcW w:w="568" w:type="dxa"/>
          </w:tcPr>
          <w:p w:rsidR="00384C23" w:rsidRPr="00717448" w:rsidRDefault="00F85AE2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13.</w:t>
            </w:r>
          </w:p>
        </w:tc>
        <w:tc>
          <w:tcPr>
            <w:tcW w:w="5670" w:type="dxa"/>
            <w:gridSpan w:val="2"/>
          </w:tcPr>
          <w:p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Участие в работе к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омиссии по подготовке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учреждения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образования к новому учебному году</w:t>
            </w:r>
          </w:p>
        </w:tc>
        <w:tc>
          <w:tcPr>
            <w:tcW w:w="1748" w:type="dxa"/>
            <w:vAlign w:val="center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апрель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-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август</w:t>
            </w:r>
          </w:p>
        </w:tc>
        <w:tc>
          <w:tcPr>
            <w:tcW w:w="2079" w:type="dxa"/>
            <w:vAlign w:val="center"/>
          </w:tcPr>
          <w:p w:rsidR="00384C23" w:rsidRPr="00717448" w:rsidRDefault="00F11DA1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 xml:space="preserve">Профсоюзный 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комитет</w:t>
            </w:r>
          </w:p>
        </w:tc>
      </w:tr>
      <w:tr w:rsidR="00384C23" w:rsidRPr="00717448" w:rsidTr="00AF0EAF">
        <w:trPr>
          <w:cantSplit/>
        </w:trPr>
        <w:tc>
          <w:tcPr>
            <w:tcW w:w="10065" w:type="dxa"/>
            <w:gridSpan w:val="5"/>
            <w:tcBorders>
              <w:left w:val="nil"/>
              <w:bottom w:val="nil"/>
              <w:right w:val="nil"/>
            </w:tcBorders>
          </w:tcPr>
          <w:p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384C23" w:rsidRPr="00717448" w:rsidTr="00AF0EAF">
        <w:trPr>
          <w:cantSplit/>
        </w:trPr>
        <w:tc>
          <w:tcPr>
            <w:tcW w:w="10065" w:type="dxa"/>
            <w:gridSpan w:val="5"/>
            <w:tcBorders>
              <w:top w:val="nil"/>
              <w:left w:val="nil"/>
              <w:right w:val="nil"/>
            </w:tcBorders>
          </w:tcPr>
          <w:p w:rsidR="00384C23" w:rsidRPr="00717448" w:rsidRDefault="00384C23" w:rsidP="000F42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b/>
                <w:bCs/>
                <w:sz w:val="28"/>
                <w:szCs w:val="24"/>
                <w:lang w:val="en-US" w:eastAsia="ru-RU"/>
              </w:rPr>
              <w:t>IV</w:t>
            </w:r>
            <w:r w:rsidR="00F11DA1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.</w:t>
            </w:r>
            <w:r w:rsidRPr="00717448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 xml:space="preserve"> Организационно – практические мероприятия</w:t>
            </w:r>
          </w:p>
        </w:tc>
      </w:tr>
      <w:tr w:rsidR="00384C23" w:rsidRPr="00717448" w:rsidTr="00AF0EAF">
        <w:tc>
          <w:tcPr>
            <w:tcW w:w="568" w:type="dxa"/>
          </w:tcPr>
          <w:p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val="be-BY" w:eastAsia="ru-RU"/>
              </w:rPr>
              <w:t>1</w:t>
            </w:r>
          </w:p>
        </w:tc>
        <w:tc>
          <w:tcPr>
            <w:tcW w:w="5387" w:type="dxa"/>
          </w:tcPr>
          <w:p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Контроль за своевременным введением в действие новых нормативно – правовых документов</w:t>
            </w:r>
          </w:p>
        </w:tc>
        <w:tc>
          <w:tcPr>
            <w:tcW w:w="2031" w:type="dxa"/>
            <w:gridSpan w:val="2"/>
          </w:tcPr>
          <w:p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постоянно</w:t>
            </w:r>
          </w:p>
        </w:tc>
        <w:tc>
          <w:tcPr>
            <w:tcW w:w="2079" w:type="dxa"/>
            <w:vAlign w:val="center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Председатель профсоюзного комитета</w:t>
            </w:r>
          </w:p>
        </w:tc>
      </w:tr>
      <w:tr w:rsidR="00384C23" w:rsidRPr="00717448" w:rsidTr="00AF0EAF">
        <w:tc>
          <w:tcPr>
            <w:tcW w:w="568" w:type="dxa"/>
          </w:tcPr>
          <w:p w:rsidR="00384C23" w:rsidRPr="00717448" w:rsidRDefault="00F11DA1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2</w:t>
            </w:r>
          </w:p>
        </w:tc>
        <w:tc>
          <w:tcPr>
            <w:tcW w:w="5387" w:type="dxa"/>
          </w:tcPr>
          <w:p w:rsidR="00384C23" w:rsidRPr="00717448" w:rsidRDefault="00384C23" w:rsidP="006A6C6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Обновление материалов и контроль за информационным наполнением стенда ПК</w:t>
            </w:r>
            <w:r w:rsidR="00F85AE2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и профсоюзной страницы сайта учреждения</w:t>
            </w:r>
          </w:p>
        </w:tc>
        <w:tc>
          <w:tcPr>
            <w:tcW w:w="2031" w:type="dxa"/>
            <w:gridSpan w:val="2"/>
            <w:vAlign w:val="center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постоянно</w:t>
            </w:r>
          </w:p>
        </w:tc>
        <w:tc>
          <w:tcPr>
            <w:tcW w:w="2079" w:type="dxa"/>
            <w:vAlign w:val="center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Председатель профсоюзного комитета</w:t>
            </w:r>
          </w:p>
        </w:tc>
      </w:tr>
      <w:tr w:rsidR="00384C23" w:rsidRPr="00717448" w:rsidTr="00AF0EAF">
        <w:tc>
          <w:tcPr>
            <w:tcW w:w="568" w:type="dxa"/>
          </w:tcPr>
          <w:p w:rsidR="00384C23" w:rsidRPr="00717448" w:rsidRDefault="00F11DA1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3</w:t>
            </w:r>
          </w:p>
        </w:tc>
        <w:tc>
          <w:tcPr>
            <w:tcW w:w="5387" w:type="dxa"/>
          </w:tcPr>
          <w:p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Ведение делопроизводства проф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союзного 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ком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итет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а в соответствии с </w:t>
            </w:r>
            <w:r w:rsidR="00F11DA1">
              <w:rPr>
                <w:rFonts w:ascii="Times New Roman" w:hAnsi="Times New Roman"/>
                <w:sz w:val="28"/>
                <w:szCs w:val="24"/>
                <w:lang w:eastAsia="ru-RU"/>
              </w:rPr>
              <w:t>выпиской из  номенклатуры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дел</w:t>
            </w:r>
          </w:p>
        </w:tc>
        <w:tc>
          <w:tcPr>
            <w:tcW w:w="2031" w:type="dxa"/>
            <w:gridSpan w:val="2"/>
            <w:vAlign w:val="center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постоянно</w:t>
            </w:r>
          </w:p>
        </w:tc>
        <w:tc>
          <w:tcPr>
            <w:tcW w:w="2079" w:type="dxa"/>
            <w:vAlign w:val="center"/>
          </w:tcPr>
          <w:p w:rsidR="00384C23" w:rsidRPr="00717448" w:rsidRDefault="00384C23" w:rsidP="00AF0EA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Председатель профсоюзного комитета</w:t>
            </w:r>
          </w:p>
        </w:tc>
      </w:tr>
      <w:tr w:rsidR="00384C23" w:rsidRPr="00717448" w:rsidTr="00AF0EAF">
        <w:tc>
          <w:tcPr>
            <w:tcW w:w="568" w:type="dxa"/>
          </w:tcPr>
          <w:p w:rsidR="00384C23" w:rsidRPr="00717448" w:rsidRDefault="00F11DA1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4</w:t>
            </w:r>
          </w:p>
        </w:tc>
        <w:tc>
          <w:tcPr>
            <w:tcW w:w="5387" w:type="dxa"/>
          </w:tcPr>
          <w:p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Размещение информации о деятельности профорганизации на странице новостей сайта учреждения, подача информации для размещения на электронную почту РК</w:t>
            </w:r>
          </w:p>
        </w:tc>
        <w:tc>
          <w:tcPr>
            <w:tcW w:w="2031" w:type="dxa"/>
            <w:gridSpan w:val="2"/>
            <w:vAlign w:val="center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постоянно</w:t>
            </w:r>
          </w:p>
        </w:tc>
        <w:tc>
          <w:tcPr>
            <w:tcW w:w="2079" w:type="dxa"/>
            <w:vAlign w:val="center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Председатель профсоюзного комитета</w:t>
            </w:r>
          </w:p>
        </w:tc>
      </w:tr>
      <w:tr w:rsidR="00384C23" w:rsidRPr="00717448" w:rsidTr="00AF0EAF">
        <w:tc>
          <w:tcPr>
            <w:tcW w:w="568" w:type="dxa"/>
          </w:tcPr>
          <w:p w:rsidR="00384C23" w:rsidRPr="00717448" w:rsidRDefault="00F11DA1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val="be-BY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be-BY" w:eastAsia="ru-RU"/>
              </w:rPr>
              <w:t>5</w:t>
            </w:r>
          </w:p>
        </w:tc>
        <w:tc>
          <w:tcPr>
            <w:tcW w:w="5387" w:type="dxa"/>
          </w:tcPr>
          <w:p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>Подготовка отчетов по основным направлениям деяте</w:t>
            </w:r>
            <w:r w:rsidR="009E095F">
              <w:rPr>
                <w:rFonts w:ascii="Times New Roman" w:hAnsi="Times New Roman"/>
                <w:sz w:val="28"/>
                <w:szCs w:val="24"/>
                <w:lang w:eastAsia="ru-RU"/>
              </w:rPr>
              <w:t>льности профорганизации за  2025</w:t>
            </w: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год</w:t>
            </w:r>
          </w:p>
        </w:tc>
        <w:tc>
          <w:tcPr>
            <w:tcW w:w="2031" w:type="dxa"/>
            <w:gridSpan w:val="2"/>
          </w:tcPr>
          <w:p w:rsidR="00384C23" w:rsidRPr="00717448" w:rsidRDefault="00384C23" w:rsidP="00AF0EA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17448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декабрь</w:t>
            </w:r>
          </w:p>
        </w:tc>
        <w:tc>
          <w:tcPr>
            <w:tcW w:w="2079" w:type="dxa"/>
            <w:vAlign w:val="center"/>
          </w:tcPr>
          <w:p w:rsidR="00384C23" w:rsidRPr="00717448" w:rsidRDefault="00384C23" w:rsidP="00AF0E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профсоюзный комитет</w:t>
            </w:r>
          </w:p>
        </w:tc>
      </w:tr>
    </w:tbl>
    <w:p w:rsidR="00384C23" w:rsidRDefault="00384C23" w:rsidP="00390B25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</w:p>
    <w:p w:rsidR="00384C23" w:rsidRDefault="00384C23" w:rsidP="00390B25">
      <w:pPr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717448">
        <w:rPr>
          <w:rFonts w:ascii="Times New Roman" w:hAnsi="Times New Roman"/>
          <w:sz w:val="28"/>
          <w:szCs w:val="24"/>
          <w:lang w:eastAsia="ru-RU"/>
        </w:rPr>
        <w:t xml:space="preserve">Председатель профсоюзного комитета                           </w:t>
      </w:r>
      <w:r w:rsidR="004A3825">
        <w:rPr>
          <w:rFonts w:ascii="Times New Roman" w:hAnsi="Times New Roman"/>
          <w:sz w:val="28"/>
          <w:szCs w:val="24"/>
          <w:lang w:eastAsia="ru-RU"/>
        </w:rPr>
        <w:t xml:space="preserve">А.В. </w:t>
      </w:r>
      <w:proofErr w:type="spellStart"/>
      <w:r w:rsidR="004A3825">
        <w:rPr>
          <w:rFonts w:ascii="Times New Roman" w:hAnsi="Times New Roman"/>
          <w:sz w:val="28"/>
          <w:szCs w:val="24"/>
          <w:lang w:eastAsia="ru-RU"/>
        </w:rPr>
        <w:t>Легченкова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ab/>
      </w:r>
      <w:r>
        <w:rPr>
          <w:rFonts w:ascii="Times New Roman" w:hAnsi="Times New Roman"/>
          <w:sz w:val="28"/>
          <w:szCs w:val="24"/>
          <w:lang w:eastAsia="ru-RU"/>
        </w:rPr>
        <w:tab/>
      </w:r>
      <w:r>
        <w:rPr>
          <w:rFonts w:ascii="Times New Roman" w:hAnsi="Times New Roman"/>
          <w:sz w:val="28"/>
          <w:szCs w:val="24"/>
          <w:lang w:eastAsia="ru-RU"/>
        </w:rPr>
        <w:tab/>
      </w:r>
    </w:p>
    <w:p w:rsidR="00384C23" w:rsidRPr="00390B25" w:rsidRDefault="00384C23">
      <w:pPr>
        <w:rPr>
          <w:rFonts w:ascii="Times New Roman" w:hAnsi="Times New Roman"/>
          <w:sz w:val="28"/>
          <w:szCs w:val="28"/>
        </w:rPr>
      </w:pPr>
    </w:p>
    <w:sectPr w:rsidR="00384C23" w:rsidRPr="00390B25" w:rsidSect="004A382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E56AD"/>
    <w:multiLevelType w:val="singleLevel"/>
    <w:tmpl w:val="E25442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>
    <w:nsid w:val="222477EB"/>
    <w:multiLevelType w:val="hybridMultilevel"/>
    <w:tmpl w:val="C2722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56628"/>
    <w:multiLevelType w:val="hybridMultilevel"/>
    <w:tmpl w:val="7C460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902EBA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799"/>
    <w:rsid w:val="000A11AC"/>
    <w:rsid w:val="000F4201"/>
    <w:rsid w:val="00113980"/>
    <w:rsid w:val="001273EB"/>
    <w:rsid w:val="001419B2"/>
    <w:rsid w:val="001454AF"/>
    <w:rsid w:val="001D4292"/>
    <w:rsid w:val="001D7301"/>
    <w:rsid w:val="00210AA2"/>
    <w:rsid w:val="00214F21"/>
    <w:rsid w:val="002712DA"/>
    <w:rsid w:val="00384C23"/>
    <w:rsid w:val="00390B25"/>
    <w:rsid w:val="00397917"/>
    <w:rsid w:val="00483B1D"/>
    <w:rsid w:val="00490ACA"/>
    <w:rsid w:val="00493A29"/>
    <w:rsid w:val="004A3825"/>
    <w:rsid w:val="004A6FD1"/>
    <w:rsid w:val="004D7C40"/>
    <w:rsid w:val="004E38D8"/>
    <w:rsid w:val="004E4872"/>
    <w:rsid w:val="004E7124"/>
    <w:rsid w:val="005438BF"/>
    <w:rsid w:val="005F25F5"/>
    <w:rsid w:val="0068348A"/>
    <w:rsid w:val="006A6C64"/>
    <w:rsid w:val="006A6D26"/>
    <w:rsid w:val="006D17BB"/>
    <w:rsid w:val="006E2A81"/>
    <w:rsid w:val="0070112B"/>
    <w:rsid w:val="00703520"/>
    <w:rsid w:val="00717448"/>
    <w:rsid w:val="0072343C"/>
    <w:rsid w:val="007536A5"/>
    <w:rsid w:val="007631C2"/>
    <w:rsid w:val="007642C9"/>
    <w:rsid w:val="007B1CBA"/>
    <w:rsid w:val="007D6177"/>
    <w:rsid w:val="007E4FC7"/>
    <w:rsid w:val="00803806"/>
    <w:rsid w:val="00806D79"/>
    <w:rsid w:val="00834E30"/>
    <w:rsid w:val="009119E5"/>
    <w:rsid w:val="00917769"/>
    <w:rsid w:val="00927730"/>
    <w:rsid w:val="0099635C"/>
    <w:rsid w:val="009A7965"/>
    <w:rsid w:val="009C33F2"/>
    <w:rsid w:val="009C65AA"/>
    <w:rsid w:val="009E095F"/>
    <w:rsid w:val="009F2DFD"/>
    <w:rsid w:val="00A378AE"/>
    <w:rsid w:val="00A85041"/>
    <w:rsid w:val="00AB365F"/>
    <w:rsid w:val="00AF0EAF"/>
    <w:rsid w:val="00B64AB0"/>
    <w:rsid w:val="00B86904"/>
    <w:rsid w:val="00BA0A57"/>
    <w:rsid w:val="00BA2728"/>
    <w:rsid w:val="00BB0D08"/>
    <w:rsid w:val="00BB2C56"/>
    <w:rsid w:val="00BE4C60"/>
    <w:rsid w:val="00CF5254"/>
    <w:rsid w:val="00D10590"/>
    <w:rsid w:val="00D3705B"/>
    <w:rsid w:val="00D459FC"/>
    <w:rsid w:val="00D47CC7"/>
    <w:rsid w:val="00D61C23"/>
    <w:rsid w:val="00D929AE"/>
    <w:rsid w:val="00D95348"/>
    <w:rsid w:val="00DA2A92"/>
    <w:rsid w:val="00DA744B"/>
    <w:rsid w:val="00DC6799"/>
    <w:rsid w:val="00DD6A02"/>
    <w:rsid w:val="00DF0B84"/>
    <w:rsid w:val="00E2774E"/>
    <w:rsid w:val="00E66C3D"/>
    <w:rsid w:val="00EB05CF"/>
    <w:rsid w:val="00EE254A"/>
    <w:rsid w:val="00F11DA1"/>
    <w:rsid w:val="00F21BDF"/>
    <w:rsid w:val="00F31C91"/>
    <w:rsid w:val="00F4466A"/>
    <w:rsid w:val="00F76340"/>
    <w:rsid w:val="00F76BE1"/>
    <w:rsid w:val="00F85ADC"/>
    <w:rsid w:val="00F85AE2"/>
    <w:rsid w:val="00F94991"/>
    <w:rsid w:val="00FB3BFF"/>
    <w:rsid w:val="00FD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2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29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6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skobl</dc:creator>
  <cp:keywords/>
  <dc:description/>
  <cp:lastModifiedBy>Admin</cp:lastModifiedBy>
  <cp:revision>40</cp:revision>
  <cp:lastPrinted>2008-12-31T22:23:00Z</cp:lastPrinted>
  <dcterms:created xsi:type="dcterms:W3CDTF">2018-02-01T17:35:00Z</dcterms:created>
  <dcterms:modified xsi:type="dcterms:W3CDTF">2008-12-31T22:24:00Z</dcterms:modified>
</cp:coreProperties>
</file>