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A" w:rsidRDefault="000E16DA" w:rsidP="00FD4E32"/>
    <w:p w:rsidR="000E16DA" w:rsidRPr="000E16DA" w:rsidRDefault="000E16DA" w:rsidP="000E16DA">
      <w:pPr>
        <w:jc w:val="center"/>
        <w:rPr>
          <w:sz w:val="32"/>
          <w:szCs w:val="32"/>
        </w:rPr>
      </w:pPr>
      <w:r w:rsidRPr="000E16DA">
        <w:rPr>
          <w:sz w:val="32"/>
          <w:szCs w:val="32"/>
        </w:rPr>
        <w:t>Когда ребёнку лучше начать посещать детский сад</w:t>
      </w:r>
    </w:p>
    <w:p w:rsidR="000E16DA" w:rsidRDefault="000E16DA" w:rsidP="00FD4E32"/>
    <w:p w:rsidR="00FD4E32" w:rsidRPr="000E16DA" w:rsidRDefault="00FD4E32" w:rsidP="000E16DA">
      <w:pPr>
        <w:jc w:val="both"/>
        <w:rPr>
          <w:sz w:val="24"/>
          <w:szCs w:val="24"/>
        </w:rPr>
      </w:pPr>
      <w:r w:rsidRPr="000E16DA">
        <w:rPr>
          <w:sz w:val="24"/>
          <w:szCs w:val="24"/>
        </w:rPr>
        <w:t>Одни родители готовы отдать в садик 1,5-годовалого кроху, а другие тянут до 6-летнего возраста. И так как мы уже определили, что детский сад – дело хорошее, нужно понять, когда ребенку лучше начать его посещать. От этого во многом зависит, будет ли он с радостью идти туда или его придется тянуть «на аркане».</w:t>
      </w:r>
    </w:p>
    <w:p w:rsidR="00FD4E32" w:rsidRPr="000E16DA" w:rsidRDefault="00FD4E32" w:rsidP="000E16DA">
      <w:pPr>
        <w:jc w:val="both"/>
        <w:rPr>
          <w:sz w:val="24"/>
          <w:szCs w:val="24"/>
        </w:rPr>
      </w:pPr>
      <w:r w:rsidRPr="000E16DA">
        <w:rPr>
          <w:sz w:val="24"/>
          <w:szCs w:val="24"/>
        </w:rPr>
        <w:t xml:space="preserve">Стоит ли отдавать в детский сад двухлетних малышей? </w:t>
      </w:r>
      <w:r w:rsidR="000E16DA" w:rsidRPr="000E16DA">
        <w:rPr>
          <w:sz w:val="24"/>
          <w:szCs w:val="24"/>
        </w:rPr>
        <w:t xml:space="preserve">Наш </w:t>
      </w:r>
      <w:r w:rsidRPr="000E16DA">
        <w:rPr>
          <w:sz w:val="24"/>
          <w:szCs w:val="24"/>
        </w:rPr>
        <w:t>ответ: только в случае необходимости. Что такое «необходимость», определяется самими родителями. Кому-то нужно выйти на работу, а кто-то настолько устал от быта, что желает выкроить несколько спокойных часов для себя и ведения домашнего хозяйства.</w:t>
      </w:r>
    </w:p>
    <w:p w:rsidR="00FD4E32" w:rsidRPr="000E16DA" w:rsidRDefault="00FD4E32" w:rsidP="000E16DA">
      <w:pPr>
        <w:jc w:val="both"/>
        <w:rPr>
          <w:sz w:val="24"/>
          <w:szCs w:val="24"/>
        </w:rPr>
      </w:pPr>
      <w:r w:rsidRPr="000E16DA">
        <w:rPr>
          <w:sz w:val="24"/>
          <w:szCs w:val="24"/>
        </w:rPr>
        <w:t>Адаптация в 2 года проходит непросто. Ребенка и его родителей ждут несколько недель, наполненных утренним плачем и криками: «Не хочу в садик». Малыши часто болеют в течение первого года, и это нужно учитывать при разговоре с работодателями.</w:t>
      </w:r>
    </w:p>
    <w:p w:rsidR="00FD4E32" w:rsidRPr="000E16DA" w:rsidRDefault="00FD4E32" w:rsidP="000E16DA">
      <w:pPr>
        <w:jc w:val="both"/>
        <w:rPr>
          <w:sz w:val="24"/>
          <w:szCs w:val="24"/>
        </w:rPr>
      </w:pPr>
      <w:r w:rsidRPr="000E16DA">
        <w:rPr>
          <w:sz w:val="24"/>
          <w:szCs w:val="24"/>
        </w:rPr>
        <w:t xml:space="preserve">В 3 года ребенок переживает кризис развития, который так и называется «кризис трех лет». И хотя трехлетки привыкают к детскому саду быстрее, чем двухлетки, кризис </w:t>
      </w:r>
      <w:r w:rsidR="000E16DA" w:rsidRPr="000E16DA">
        <w:rPr>
          <w:sz w:val="24"/>
          <w:szCs w:val="24"/>
        </w:rPr>
        <w:t xml:space="preserve"> </w:t>
      </w:r>
      <w:r w:rsidRPr="000E16DA">
        <w:rPr>
          <w:sz w:val="24"/>
          <w:szCs w:val="24"/>
        </w:rPr>
        <w:t>осложняет адаптацию. Но в целом 3 года – неплохое время для начала посещения садика.</w:t>
      </w:r>
    </w:p>
    <w:p w:rsidR="006267BA" w:rsidRPr="000E16DA" w:rsidRDefault="00FD4E32" w:rsidP="000E16DA">
      <w:pPr>
        <w:jc w:val="both"/>
        <w:rPr>
          <w:sz w:val="24"/>
          <w:szCs w:val="24"/>
        </w:rPr>
      </w:pPr>
      <w:r w:rsidRPr="000E16DA">
        <w:rPr>
          <w:sz w:val="24"/>
          <w:szCs w:val="24"/>
        </w:rPr>
        <w:t>А оптимальный возраст, по наблюдениям, 4 года. По нескольким причинам. Во-первых, речь ребенка уже достаточно зрелая и для того, чтобы воспринять слова взрослых, и для того, чтобы выразить свои желания. В 2–3 года дети много плачут как раз от</w:t>
      </w:r>
      <w:r w:rsidR="000E16DA" w:rsidRPr="000E16DA">
        <w:rPr>
          <w:sz w:val="24"/>
          <w:szCs w:val="24"/>
        </w:rPr>
        <w:t xml:space="preserve"> </w:t>
      </w:r>
      <w:r w:rsidRPr="000E16DA">
        <w:rPr>
          <w:sz w:val="24"/>
          <w:szCs w:val="24"/>
        </w:rPr>
        <w:t xml:space="preserve"> того, что не слишком хорошо осознают свои чувства, да еще и не могут о них рассказать. Во-вторых, четырехлетний малыш эмоционально стабильнее и уравновешеннее, что помогает ему адаптироваться. В-третьих, возраст от 4 до 5 лет – это период активного усвоения правил, особенно «общественных», связанных с правильным поведением. Ребенок к этому полностью готов и не принимает их в штыки, как, например, в 3–3,5 года. В-четвертых, малыш уже тянется к сверстникам, хочет общаться, играть вместе и дружить. И эта потребность может быть полностью удовлетворена в детском саду. В-пятых, ребенок, приходящий в детский коллектив в 4 года, вполне способен легко влиться в него, найти «свое» место, даже в том случае, если остальные ребята знакомы буквально с ясельной группы. В 5–6 лет это сделать несколько сложнее.</w:t>
      </w:r>
    </w:p>
    <w:sectPr w:rsidR="006267BA" w:rsidRPr="000E16DA" w:rsidSect="006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E32"/>
    <w:rsid w:val="000E16DA"/>
    <w:rsid w:val="006267BA"/>
    <w:rsid w:val="008B5E0C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2009-10-08T22:54:00Z</dcterms:created>
  <dcterms:modified xsi:type="dcterms:W3CDTF">2015-02-12T11:08:00Z</dcterms:modified>
</cp:coreProperties>
</file>